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C774" w14:textId="77777777" w:rsidR="00294765" w:rsidRDefault="00294765" w:rsidP="00294765">
      <w:pPr>
        <w:jc w:val="right"/>
        <w:outlineLvl w:val="0"/>
        <w:rPr>
          <w:rFonts w:asciiTheme="minorHAnsi" w:eastAsia="Calibri" w:hAnsiTheme="minorHAnsi" w:cs="Calibri"/>
          <w:sz w:val="22"/>
          <w:szCs w:val="22"/>
          <w:lang w:val="en-US"/>
        </w:rPr>
      </w:pPr>
    </w:p>
    <w:p w14:paraId="6C6B98CF" w14:textId="77777777" w:rsidR="00294765" w:rsidRDefault="00294765" w:rsidP="00294765">
      <w:pPr>
        <w:jc w:val="right"/>
        <w:outlineLvl w:val="0"/>
        <w:rPr>
          <w:rFonts w:asciiTheme="minorHAnsi" w:eastAsia="Calibri" w:hAnsiTheme="minorHAnsi" w:cs="Calibri"/>
          <w:sz w:val="22"/>
          <w:szCs w:val="22"/>
          <w:lang w:val="en-US"/>
        </w:rPr>
      </w:pPr>
    </w:p>
    <w:p w14:paraId="76D23E26" w14:textId="77777777" w:rsidR="00294765" w:rsidRDefault="00294765" w:rsidP="00294765">
      <w:pPr>
        <w:jc w:val="right"/>
        <w:outlineLvl w:val="0"/>
        <w:rPr>
          <w:rFonts w:asciiTheme="minorHAnsi" w:eastAsia="Calibri" w:hAnsiTheme="minorHAnsi" w:cs="Calibri"/>
          <w:sz w:val="22"/>
          <w:szCs w:val="22"/>
          <w:lang w:val="en-US"/>
        </w:rPr>
      </w:pPr>
    </w:p>
    <w:p w14:paraId="7AA728DE" w14:textId="77777777" w:rsidR="00294765" w:rsidRDefault="00294765" w:rsidP="00294765">
      <w:pPr>
        <w:jc w:val="right"/>
        <w:outlineLvl w:val="0"/>
        <w:rPr>
          <w:rFonts w:asciiTheme="minorHAnsi" w:eastAsia="Calibri" w:hAnsiTheme="minorHAnsi" w:cs="Calibri"/>
          <w:sz w:val="22"/>
          <w:szCs w:val="22"/>
          <w:lang w:val="en-US"/>
        </w:rPr>
      </w:pPr>
    </w:p>
    <w:p w14:paraId="79D7D098" w14:textId="77777777" w:rsidR="00294765" w:rsidRDefault="00294765" w:rsidP="00294765">
      <w:pPr>
        <w:jc w:val="right"/>
        <w:outlineLvl w:val="0"/>
        <w:rPr>
          <w:rFonts w:asciiTheme="minorHAnsi" w:eastAsia="Calibri" w:hAnsiTheme="minorHAnsi" w:cs="Calibri"/>
          <w:sz w:val="22"/>
          <w:szCs w:val="22"/>
          <w:lang w:val="en-US"/>
        </w:rPr>
      </w:pPr>
    </w:p>
    <w:p w14:paraId="676A5279" w14:textId="77777777" w:rsidR="00294765" w:rsidRDefault="00294765" w:rsidP="00294765">
      <w:pPr>
        <w:jc w:val="right"/>
        <w:outlineLvl w:val="0"/>
        <w:rPr>
          <w:rFonts w:asciiTheme="minorHAnsi" w:eastAsia="Calibri" w:hAnsiTheme="minorHAnsi" w:cs="Calibri"/>
          <w:sz w:val="22"/>
          <w:szCs w:val="22"/>
          <w:lang w:val="en-US"/>
        </w:rPr>
      </w:pPr>
    </w:p>
    <w:p w14:paraId="74EAE484" w14:textId="77777777" w:rsidR="00294765" w:rsidRDefault="00294765" w:rsidP="00294765">
      <w:pPr>
        <w:jc w:val="right"/>
        <w:outlineLvl w:val="0"/>
        <w:rPr>
          <w:rFonts w:asciiTheme="minorHAnsi" w:eastAsia="Calibri" w:hAnsiTheme="minorHAnsi" w:cs="Calibri"/>
          <w:sz w:val="22"/>
          <w:szCs w:val="22"/>
          <w:lang w:val="en-US"/>
        </w:rPr>
      </w:pPr>
    </w:p>
    <w:p w14:paraId="724D7FC1" w14:textId="77777777" w:rsidR="00294765" w:rsidRDefault="00294765" w:rsidP="00294765">
      <w:pPr>
        <w:jc w:val="right"/>
        <w:outlineLvl w:val="0"/>
        <w:rPr>
          <w:rFonts w:asciiTheme="minorHAnsi" w:eastAsia="Calibri" w:hAnsiTheme="minorHAnsi" w:cs="Calibri"/>
          <w:sz w:val="22"/>
          <w:szCs w:val="22"/>
          <w:lang w:val="en-US"/>
        </w:rPr>
      </w:pPr>
    </w:p>
    <w:p w14:paraId="222B0D38" w14:textId="77777777" w:rsidR="00294765" w:rsidRDefault="00294765" w:rsidP="00294765">
      <w:pPr>
        <w:jc w:val="right"/>
        <w:outlineLvl w:val="0"/>
        <w:rPr>
          <w:rFonts w:asciiTheme="minorHAnsi" w:eastAsia="Calibri" w:hAnsiTheme="minorHAnsi" w:cs="Calibri"/>
          <w:sz w:val="22"/>
          <w:szCs w:val="22"/>
          <w:lang w:val="en-US"/>
        </w:rPr>
      </w:pPr>
    </w:p>
    <w:p w14:paraId="68A6EBCB" w14:textId="77777777" w:rsidR="00294765" w:rsidRDefault="00294765" w:rsidP="00294765">
      <w:pPr>
        <w:jc w:val="right"/>
        <w:outlineLvl w:val="0"/>
        <w:rPr>
          <w:rFonts w:asciiTheme="minorHAnsi" w:eastAsia="Calibri" w:hAnsiTheme="minorHAnsi" w:cs="Calibri"/>
          <w:sz w:val="22"/>
          <w:szCs w:val="22"/>
          <w:lang w:val="en-US"/>
        </w:rPr>
      </w:pPr>
    </w:p>
    <w:p w14:paraId="66B0AB67" w14:textId="77777777" w:rsidR="00294765" w:rsidRDefault="00294765" w:rsidP="00294765">
      <w:pPr>
        <w:jc w:val="right"/>
        <w:outlineLvl w:val="0"/>
        <w:rPr>
          <w:rFonts w:asciiTheme="minorHAnsi" w:eastAsia="Calibri" w:hAnsiTheme="minorHAnsi" w:cs="Calibri"/>
          <w:sz w:val="22"/>
          <w:szCs w:val="22"/>
          <w:lang w:val="en-US"/>
        </w:rPr>
      </w:pPr>
    </w:p>
    <w:p w14:paraId="22AC7466" w14:textId="77777777" w:rsidR="00294765" w:rsidRDefault="00294765" w:rsidP="00294765">
      <w:pPr>
        <w:jc w:val="right"/>
        <w:outlineLvl w:val="0"/>
        <w:rPr>
          <w:rFonts w:asciiTheme="minorHAnsi" w:eastAsia="Calibri" w:hAnsiTheme="minorHAnsi" w:cs="Calibri"/>
          <w:sz w:val="22"/>
          <w:szCs w:val="22"/>
          <w:lang w:val="en-US"/>
        </w:rPr>
      </w:pPr>
    </w:p>
    <w:p w14:paraId="7B7BD6FE" w14:textId="28AA53B8" w:rsidR="00B82E37" w:rsidRDefault="00B82E37" w:rsidP="009E2881">
      <w:pPr>
        <w:rPr>
          <w:rFonts w:ascii="Calibri" w:hAnsi="Calibri" w:cs="Calibri"/>
          <w:color w:val="000000"/>
          <w:sz w:val="22"/>
          <w:szCs w:val="22"/>
        </w:rPr>
      </w:pPr>
    </w:p>
    <w:p w14:paraId="295A8872" w14:textId="113145A6" w:rsidR="003F70B1" w:rsidRDefault="003F70B1" w:rsidP="009E2881">
      <w:pPr>
        <w:rPr>
          <w:rFonts w:ascii="Calibri" w:hAnsi="Calibri" w:cs="Calibri"/>
          <w:color w:val="000000"/>
          <w:sz w:val="22"/>
          <w:szCs w:val="22"/>
        </w:rPr>
      </w:pPr>
    </w:p>
    <w:p w14:paraId="2A49A8AE" w14:textId="66D8D79A" w:rsidR="003F70B1" w:rsidRDefault="003F70B1" w:rsidP="009E2881">
      <w:pPr>
        <w:rPr>
          <w:rFonts w:ascii="Calibri" w:hAnsi="Calibri" w:cs="Calibri"/>
          <w:color w:val="000000"/>
          <w:sz w:val="22"/>
          <w:szCs w:val="22"/>
        </w:rPr>
      </w:pPr>
    </w:p>
    <w:p w14:paraId="27D41839" w14:textId="0EB1FE0E" w:rsidR="003F70B1" w:rsidRDefault="003F70B1" w:rsidP="009E2881">
      <w:pPr>
        <w:rPr>
          <w:rFonts w:ascii="Calibri" w:hAnsi="Calibri" w:cs="Calibri"/>
          <w:color w:val="000000"/>
          <w:sz w:val="22"/>
          <w:szCs w:val="22"/>
        </w:rPr>
      </w:pPr>
    </w:p>
    <w:p w14:paraId="5D6C0D2A" w14:textId="1541F94C" w:rsidR="003F70B1" w:rsidRDefault="003F70B1" w:rsidP="009E2881">
      <w:pPr>
        <w:rPr>
          <w:rFonts w:ascii="Calibri" w:hAnsi="Calibri" w:cs="Calibri"/>
          <w:color w:val="000000"/>
          <w:sz w:val="22"/>
          <w:szCs w:val="22"/>
        </w:rPr>
      </w:pPr>
    </w:p>
    <w:p w14:paraId="1F05A7D0" w14:textId="370389D0" w:rsidR="003F70B1" w:rsidRDefault="003F70B1" w:rsidP="009E2881">
      <w:pPr>
        <w:rPr>
          <w:rFonts w:ascii="Calibri" w:hAnsi="Calibri" w:cs="Calibri"/>
          <w:color w:val="000000"/>
          <w:sz w:val="22"/>
          <w:szCs w:val="22"/>
        </w:rPr>
      </w:pPr>
    </w:p>
    <w:p w14:paraId="1DCAD3B2" w14:textId="0928130F" w:rsidR="003F70B1" w:rsidRDefault="003F70B1" w:rsidP="009E2881">
      <w:pPr>
        <w:rPr>
          <w:rFonts w:ascii="Calibri" w:hAnsi="Calibri" w:cs="Calibri"/>
          <w:color w:val="000000"/>
          <w:sz w:val="22"/>
          <w:szCs w:val="22"/>
        </w:rPr>
      </w:pPr>
    </w:p>
    <w:p w14:paraId="616FCD2F" w14:textId="191F80C2" w:rsidR="003F70B1" w:rsidRDefault="003F70B1" w:rsidP="009E2881">
      <w:pPr>
        <w:rPr>
          <w:rFonts w:ascii="Calibri" w:hAnsi="Calibri" w:cs="Calibri"/>
          <w:color w:val="000000"/>
          <w:sz w:val="22"/>
          <w:szCs w:val="22"/>
        </w:rPr>
      </w:pPr>
    </w:p>
    <w:p w14:paraId="689B4F8A" w14:textId="294762C3" w:rsidR="003F70B1" w:rsidRDefault="003F70B1" w:rsidP="009E2881">
      <w:pPr>
        <w:rPr>
          <w:rFonts w:ascii="Calibri" w:hAnsi="Calibri" w:cs="Calibri"/>
          <w:color w:val="000000"/>
          <w:sz w:val="22"/>
          <w:szCs w:val="22"/>
        </w:rPr>
      </w:pPr>
    </w:p>
    <w:p w14:paraId="6E205351" w14:textId="77777777" w:rsidR="003F70B1" w:rsidRPr="00C3391F" w:rsidRDefault="003F70B1" w:rsidP="003F70B1">
      <w:pPr>
        <w:pBdr>
          <w:bottom w:val="single" w:sz="6" w:space="1" w:color="auto"/>
        </w:pBdr>
        <w:rPr>
          <w:rFonts w:ascii="Verdana" w:hAnsi="Verdana" w:cs="Calibri"/>
          <w:b/>
          <w:bCs/>
          <w:color w:val="404040" w:themeColor="text1" w:themeTint="BF"/>
          <w:sz w:val="22"/>
          <w:szCs w:val="22"/>
        </w:rPr>
      </w:pPr>
      <w:r>
        <w:rPr>
          <w:rFonts w:ascii="Verdana" w:hAnsi="Verdana" w:cs="Calibri"/>
          <w:b/>
          <w:bCs/>
          <w:color w:val="404040" w:themeColor="text1" w:themeTint="BF"/>
          <w:sz w:val="22"/>
          <w:szCs w:val="22"/>
        </w:rPr>
        <w:t>Pressetext Baumit Life Challenge</w:t>
      </w:r>
    </w:p>
    <w:p w14:paraId="69294621" w14:textId="77777777" w:rsidR="003F70B1" w:rsidRPr="006D6E44" w:rsidRDefault="003F70B1" w:rsidP="003F70B1">
      <w:pPr>
        <w:rPr>
          <w:rFonts w:ascii="Verdana" w:hAnsi="Verdana" w:cs="Calibri"/>
          <w:color w:val="404040" w:themeColor="text1" w:themeTint="BF"/>
          <w:sz w:val="36"/>
          <w:szCs w:val="36"/>
        </w:rPr>
      </w:pPr>
    </w:p>
    <w:p w14:paraId="6F745BFE" w14:textId="77777777" w:rsidR="003F70B1" w:rsidRPr="006D6E44" w:rsidRDefault="003F70B1" w:rsidP="003F70B1">
      <w:pPr>
        <w:rPr>
          <w:rFonts w:ascii="Verdana" w:hAnsi="Verdana" w:cs="Calibri"/>
          <w:b/>
          <w:color w:val="404040" w:themeColor="text1" w:themeTint="BF"/>
          <w:sz w:val="40"/>
          <w:szCs w:val="40"/>
        </w:rPr>
      </w:pPr>
      <w:r w:rsidRPr="006D6E44">
        <w:rPr>
          <w:rFonts w:ascii="Verdana" w:hAnsi="Verdana" w:cs="Calibri"/>
          <w:b/>
          <w:color w:val="404040" w:themeColor="text1" w:themeTint="BF"/>
          <w:sz w:val="40"/>
          <w:szCs w:val="40"/>
        </w:rPr>
        <w:t>Baumit kürt die europäische Fassade 2022</w:t>
      </w:r>
    </w:p>
    <w:p w14:paraId="5DFA10B7" w14:textId="77777777" w:rsidR="003F70B1" w:rsidRDefault="003F70B1" w:rsidP="003F70B1">
      <w:pPr>
        <w:rPr>
          <w:rFonts w:ascii="Verdana" w:hAnsi="Verdana" w:cs="Calibri"/>
          <w:color w:val="404040" w:themeColor="text1" w:themeTint="BF"/>
          <w:sz w:val="22"/>
          <w:szCs w:val="22"/>
        </w:rPr>
      </w:pPr>
    </w:p>
    <w:p w14:paraId="5D60169E" w14:textId="77777777" w:rsidR="003F70B1" w:rsidRDefault="003F70B1" w:rsidP="003F70B1">
      <w:pPr>
        <w:rPr>
          <w:rFonts w:ascii="Verdana" w:hAnsi="Verdana" w:cs="Calibri"/>
          <w:b/>
          <w:color w:val="404040" w:themeColor="text1" w:themeTint="BF"/>
          <w:sz w:val="22"/>
          <w:szCs w:val="22"/>
        </w:rPr>
      </w:pPr>
      <w:r>
        <w:rPr>
          <w:rFonts w:ascii="Verdana" w:hAnsi="Verdana" w:cs="Calibri"/>
          <w:b/>
          <w:color w:val="404040" w:themeColor="text1" w:themeTint="BF"/>
          <w:sz w:val="22"/>
          <w:szCs w:val="22"/>
        </w:rPr>
        <w:t>Die angesehensten Architekten und Baufirmen fieberten live bei</w:t>
      </w:r>
      <w:r w:rsidRPr="00484D5D">
        <w:rPr>
          <w:rFonts w:ascii="Verdana" w:hAnsi="Verdana" w:cs="Calibri"/>
          <w:b/>
          <w:color w:val="404040" w:themeColor="text1" w:themeTint="BF"/>
          <w:sz w:val="22"/>
          <w:szCs w:val="22"/>
        </w:rPr>
        <w:t xml:space="preserve"> der Preisverleihung </w:t>
      </w:r>
      <w:r>
        <w:rPr>
          <w:rFonts w:ascii="Verdana" w:hAnsi="Verdana" w:cs="Calibri"/>
          <w:b/>
          <w:color w:val="404040" w:themeColor="text1" w:themeTint="BF"/>
          <w:sz w:val="22"/>
          <w:szCs w:val="22"/>
        </w:rPr>
        <w:t xml:space="preserve">für die schönsten Fassaden Europas mit. Am 19. Mai kürte eine internationale Jury </w:t>
      </w:r>
      <w:r w:rsidRPr="00484D5D">
        <w:rPr>
          <w:rFonts w:ascii="Verdana" w:hAnsi="Verdana" w:cs="Calibri"/>
          <w:b/>
          <w:color w:val="404040" w:themeColor="text1" w:themeTint="BF"/>
          <w:sz w:val="22"/>
          <w:szCs w:val="22"/>
        </w:rPr>
        <w:t>i</w:t>
      </w:r>
      <w:r>
        <w:rPr>
          <w:rFonts w:ascii="Verdana" w:hAnsi="Verdana" w:cs="Calibri"/>
          <w:b/>
          <w:color w:val="404040" w:themeColor="text1" w:themeTint="BF"/>
          <w:sz w:val="22"/>
          <w:szCs w:val="22"/>
        </w:rPr>
        <w:t xml:space="preserve">n </w:t>
      </w:r>
      <w:r w:rsidRPr="00484D5D">
        <w:rPr>
          <w:rFonts w:ascii="Verdana" w:hAnsi="Verdana" w:cs="Calibri"/>
          <w:b/>
          <w:color w:val="404040" w:themeColor="text1" w:themeTint="BF"/>
          <w:sz w:val="22"/>
          <w:szCs w:val="22"/>
        </w:rPr>
        <w:t>Valencia</w:t>
      </w:r>
      <w:r>
        <w:rPr>
          <w:rFonts w:ascii="Verdana" w:hAnsi="Verdana" w:cs="Calibri"/>
          <w:b/>
          <w:color w:val="404040" w:themeColor="text1" w:themeTint="BF"/>
          <w:sz w:val="22"/>
          <w:szCs w:val="22"/>
        </w:rPr>
        <w:t xml:space="preserve"> die Baumit Fassade 2022. </w:t>
      </w:r>
    </w:p>
    <w:p w14:paraId="4A5098F1" w14:textId="77777777" w:rsidR="003F70B1" w:rsidRDefault="003F70B1" w:rsidP="003F70B1">
      <w:pPr>
        <w:rPr>
          <w:rFonts w:ascii="Verdana" w:hAnsi="Verdana" w:cs="Calibri"/>
          <w:b/>
          <w:color w:val="404040" w:themeColor="text1" w:themeTint="BF"/>
          <w:sz w:val="22"/>
          <w:szCs w:val="22"/>
        </w:rPr>
      </w:pPr>
    </w:p>
    <w:p w14:paraId="110844D3" w14:textId="70088A68" w:rsidR="003F70B1" w:rsidRDefault="003F70B1" w:rsidP="003F70B1">
      <w:pPr>
        <w:rPr>
          <w:rFonts w:ascii="Verdana" w:hAnsi="Verdana" w:cs="Calibri"/>
          <w:b/>
          <w:color w:val="404040" w:themeColor="text1" w:themeTint="BF"/>
          <w:sz w:val="22"/>
          <w:szCs w:val="22"/>
        </w:rPr>
      </w:pPr>
      <w:r>
        <w:rPr>
          <w:rFonts w:ascii="Verdana" w:hAnsi="Verdana" w:cs="Calibri"/>
          <w:b/>
          <w:color w:val="404040" w:themeColor="text1" w:themeTint="BF"/>
          <w:sz w:val="22"/>
          <w:szCs w:val="22"/>
        </w:rPr>
        <w:t>Die Jury machte es bis zum Schluss spannend, als nach 6 Kategorie-Preisen, schließlich „</w:t>
      </w:r>
      <w:proofErr w:type="spellStart"/>
      <w:r>
        <w:rPr>
          <w:rFonts w:ascii="Verdana" w:hAnsi="Verdana" w:cs="Calibri"/>
          <w:b/>
          <w:color w:val="404040" w:themeColor="text1" w:themeTint="BF"/>
          <w:sz w:val="22"/>
          <w:szCs w:val="22"/>
        </w:rPr>
        <w:t>Cukra</w:t>
      </w:r>
      <w:r w:rsidR="00727664">
        <w:rPr>
          <w:rFonts w:ascii="Verdana" w:hAnsi="Verdana" w:cs="Calibri"/>
          <w:b/>
          <w:color w:val="404040" w:themeColor="text1" w:themeTint="BF"/>
          <w:sz w:val="22"/>
          <w:szCs w:val="22"/>
        </w:rPr>
        <w:t>r</w:t>
      </w:r>
      <w:r>
        <w:rPr>
          <w:rFonts w:ascii="Verdana" w:hAnsi="Verdana" w:cs="Calibri"/>
          <w:b/>
          <w:color w:val="404040" w:themeColor="text1" w:themeTint="BF"/>
          <w:sz w:val="22"/>
          <w:szCs w:val="22"/>
        </w:rPr>
        <w:t>na</w:t>
      </w:r>
      <w:proofErr w:type="spellEnd"/>
      <w:r>
        <w:rPr>
          <w:rFonts w:ascii="Verdana" w:hAnsi="Verdana" w:cs="Calibri"/>
          <w:b/>
          <w:color w:val="404040" w:themeColor="text1" w:themeTint="BF"/>
          <w:sz w:val="22"/>
          <w:szCs w:val="22"/>
        </w:rPr>
        <w:t xml:space="preserve"> Gallery“ aus Slowenien zur besten Fassade aus mehr als 300 eingereichten Projekten ausgezeichnet wurde. </w:t>
      </w:r>
    </w:p>
    <w:p w14:paraId="0544FC04" w14:textId="77777777" w:rsidR="003F70B1" w:rsidRDefault="003F70B1" w:rsidP="003F70B1">
      <w:pPr>
        <w:rPr>
          <w:rFonts w:ascii="Verdana" w:hAnsi="Verdana" w:cs="Calibri"/>
          <w:b/>
          <w:color w:val="404040" w:themeColor="text1" w:themeTint="BF"/>
          <w:sz w:val="22"/>
          <w:szCs w:val="22"/>
        </w:rPr>
      </w:pPr>
    </w:p>
    <w:p w14:paraId="4284E31F" w14:textId="77777777" w:rsidR="003F70B1" w:rsidRPr="00484D5D" w:rsidRDefault="003F70B1" w:rsidP="003F70B1">
      <w:pPr>
        <w:rPr>
          <w:rFonts w:ascii="Verdana" w:hAnsi="Verdana" w:cs="Calibri"/>
          <w:b/>
          <w:color w:val="404040" w:themeColor="text1" w:themeTint="BF"/>
          <w:sz w:val="22"/>
          <w:szCs w:val="22"/>
        </w:rPr>
      </w:pPr>
      <w:r>
        <w:rPr>
          <w:rFonts w:ascii="Verdana" w:hAnsi="Verdana" w:cs="Calibri"/>
          <w:b/>
          <w:color w:val="404040" w:themeColor="text1" w:themeTint="BF"/>
          <w:sz w:val="22"/>
          <w:szCs w:val="22"/>
        </w:rPr>
        <w:t>Von den 36 Finalisten freuen sich weitere sechs Kategorie-Gewinner über Auszeichnungen.</w:t>
      </w:r>
    </w:p>
    <w:p w14:paraId="7F09E28A" w14:textId="77777777" w:rsidR="003F70B1" w:rsidRDefault="003F70B1" w:rsidP="003F70B1">
      <w:pPr>
        <w:rPr>
          <w:rFonts w:ascii="Verdana" w:hAnsi="Verdana" w:cs="Calibri"/>
          <w:color w:val="404040" w:themeColor="text1" w:themeTint="BF"/>
          <w:sz w:val="22"/>
          <w:szCs w:val="22"/>
        </w:rPr>
      </w:pPr>
    </w:p>
    <w:p w14:paraId="3944D6DF" w14:textId="77777777" w:rsidR="003F70B1" w:rsidRDefault="003F70B1" w:rsidP="003F70B1">
      <w:pPr>
        <w:rPr>
          <w:b/>
        </w:rPr>
      </w:pPr>
    </w:p>
    <w:p w14:paraId="20F403E7" w14:textId="77777777" w:rsidR="003F70B1"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Valencia/Wopfing, Mai 2022 – Am Donnerstag, den 19. Mai 2022 war es so weit. Baumit vergab zum fünften Mal den Baumit Life Challenge Award.</w:t>
      </w:r>
      <w:r w:rsidRPr="002B0F88">
        <w:rPr>
          <w:rFonts w:ascii="Verdana" w:hAnsi="Verdana" w:cs="Calibri"/>
          <w:color w:val="404040" w:themeColor="text1" w:themeTint="BF"/>
          <w:sz w:val="22"/>
          <w:szCs w:val="22"/>
          <w:lang w:val="es-ES_tradnl"/>
        </w:rPr>
        <w:t xml:space="preserve"> </w:t>
      </w:r>
      <w:r>
        <w:rPr>
          <w:rFonts w:ascii="Verdana" w:hAnsi="Verdana" w:cs="Calibri"/>
          <w:color w:val="404040" w:themeColor="text1" w:themeTint="BF"/>
          <w:sz w:val="22"/>
          <w:szCs w:val="22"/>
          <w:lang w:val="es-ES_tradnl"/>
        </w:rPr>
        <w:t>Die</w:t>
      </w:r>
      <w:r>
        <w:rPr>
          <w:rFonts w:ascii="Verdana" w:hAnsi="Verdana" w:cs="Calibri"/>
          <w:color w:val="404040" w:themeColor="text1" w:themeTint="BF"/>
          <w:sz w:val="22"/>
          <w:szCs w:val="22"/>
        </w:rPr>
        <w:t xml:space="preserve"> Design-Hauptstadt 2022 Valencia wurde zum Schauplatz für die schönsten Fassaden aus ganz Europa. Neben Design, Optik und Verarbeitung flossen weiteren Kriterien wie soziale Aspekte, Nachhaltigkeit und Verwendung von ressourcenschonenden Baumaterialen in die Bewertung ein. </w:t>
      </w:r>
    </w:p>
    <w:p w14:paraId="4C46750E" w14:textId="77777777" w:rsidR="003F70B1" w:rsidRDefault="003F70B1" w:rsidP="003F70B1">
      <w:pPr>
        <w:rPr>
          <w:rFonts w:ascii="Verdana" w:hAnsi="Verdana" w:cs="Calibri"/>
          <w:color w:val="404040" w:themeColor="text1" w:themeTint="BF"/>
          <w:sz w:val="22"/>
          <w:szCs w:val="22"/>
        </w:rPr>
      </w:pPr>
    </w:p>
    <w:p w14:paraId="58BDA3B7" w14:textId="77777777" w:rsidR="003F70B1" w:rsidRDefault="003F70B1" w:rsidP="003F70B1">
      <w:pPr>
        <w:rPr>
          <w:rFonts w:ascii="Verdana" w:hAnsi="Verdana" w:cs="Calibri"/>
          <w:color w:val="404040" w:themeColor="text1" w:themeTint="BF"/>
          <w:sz w:val="22"/>
          <w:szCs w:val="22"/>
        </w:rPr>
      </w:pPr>
    </w:p>
    <w:p w14:paraId="41B31DEC" w14:textId="77777777" w:rsidR="003F70B1" w:rsidRDefault="003F70B1" w:rsidP="003F70B1">
      <w:pPr>
        <w:rPr>
          <w:rFonts w:ascii="Verdana" w:hAnsi="Verdana" w:cs="Calibri"/>
          <w:color w:val="404040" w:themeColor="text1" w:themeTint="BF"/>
          <w:sz w:val="22"/>
          <w:szCs w:val="22"/>
        </w:rPr>
      </w:pPr>
    </w:p>
    <w:p w14:paraId="18B91AA1" w14:textId="77777777" w:rsidR="003F70B1" w:rsidRDefault="003F70B1" w:rsidP="003F70B1">
      <w:pPr>
        <w:rPr>
          <w:rFonts w:ascii="Verdana" w:hAnsi="Verdana" w:cs="Calibri"/>
          <w:color w:val="404040" w:themeColor="text1" w:themeTint="BF"/>
          <w:sz w:val="22"/>
          <w:szCs w:val="22"/>
        </w:rPr>
      </w:pPr>
    </w:p>
    <w:p w14:paraId="68041409" w14:textId="77777777" w:rsidR="003F70B1" w:rsidRDefault="003F70B1" w:rsidP="003F70B1">
      <w:pPr>
        <w:rPr>
          <w:rFonts w:ascii="Verdana" w:hAnsi="Verdana" w:cs="Calibri"/>
          <w:color w:val="404040" w:themeColor="text1" w:themeTint="BF"/>
          <w:sz w:val="22"/>
          <w:szCs w:val="22"/>
        </w:rPr>
      </w:pPr>
    </w:p>
    <w:p w14:paraId="28FC0E38" w14:textId="77777777" w:rsidR="003F70B1" w:rsidRDefault="003F70B1" w:rsidP="003F70B1">
      <w:pPr>
        <w:rPr>
          <w:rFonts w:ascii="Verdana" w:hAnsi="Verdana" w:cs="Calibri"/>
          <w:color w:val="404040" w:themeColor="text1" w:themeTint="BF"/>
          <w:sz w:val="22"/>
          <w:szCs w:val="22"/>
        </w:rPr>
      </w:pPr>
    </w:p>
    <w:p w14:paraId="4CF1FB21" w14:textId="77777777" w:rsidR="003F70B1" w:rsidRDefault="003F70B1" w:rsidP="003F70B1">
      <w:pPr>
        <w:rPr>
          <w:rFonts w:ascii="Verdana" w:hAnsi="Verdana" w:cs="Calibri"/>
          <w:color w:val="404040" w:themeColor="text1" w:themeTint="BF"/>
          <w:sz w:val="22"/>
          <w:szCs w:val="22"/>
        </w:rPr>
      </w:pPr>
    </w:p>
    <w:p w14:paraId="6982AF27" w14:textId="77777777" w:rsidR="003F70B1" w:rsidRDefault="003F70B1" w:rsidP="003F70B1">
      <w:pPr>
        <w:rPr>
          <w:rFonts w:ascii="Verdana" w:hAnsi="Verdana" w:cs="Calibri"/>
          <w:color w:val="404040" w:themeColor="text1" w:themeTint="BF"/>
          <w:sz w:val="22"/>
          <w:szCs w:val="22"/>
        </w:rPr>
      </w:pPr>
    </w:p>
    <w:p w14:paraId="1D23179B" w14:textId="77777777" w:rsidR="003F70B1" w:rsidRDefault="003F70B1" w:rsidP="003F70B1">
      <w:pPr>
        <w:rPr>
          <w:rFonts w:ascii="Verdana" w:hAnsi="Verdana" w:cs="Calibri"/>
          <w:color w:val="404040" w:themeColor="text1" w:themeTint="BF"/>
          <w:sz w:val="22"/>
          <w:szCs w:val="22"/>
        </w:rPr>
      </w:pPr>
    </w:p>
    <w:p w14:paraId="3F35C9F3" w14:textId="77777777" w:rsidR="003F70B1" w:rsidRDefault="003F70B1" w:rsidP="003F70B1">
      <w:pPr>
        <w:rPr>
          <w:rFonts w:ascii="Verdana" w:hAnsi="Verdana" w:cs="Calibri"/>
          <w:color w:val="404040" w:themeColor="text1" w:themeTint="BF"/>
          <w:sz w:val="22"/>
          <w:szCs w:val="22"/>
        </w:rPr>
      </w:pPr>
    </w:p>
    <w:p w14:paraId="183366A5" w14:textId="77777777" w:rsidR="003F70B1" w:rsidRDefault="003F70B1" w:rsidP="003F70B1">
      <w:pPr>
        <w:rPr>
          <w:rFonts w:ascii="Verdana" w:hAnsi="Verdana" w:cs="Calibri"/>
          <w:color w:val="404040" w:themeColor="text1" w:themeTint="BF"/>
          <w:sz w:val="22"/>
          <w:szCs w:val="22"/>
        </w:rPr>
      </w:pPr>
    </w:p>
    <w:p w14:paraId="1383BE6D" w14:textId="77777777" w:rsidR="003F70B1" w:rsidRDefault="003F70B1" w:rsidP="003F70B1">
      <w:pPr>
        <w:rPr>
          <w:rFonts w:ascii="Verdana" w:hAnsi="Verdana" w:cs="Calibri"/>
          <w:color w:val="404040" w:themeColor="text1" w:themeTint="BF"/>
          <w:sz w:val="22"/>
          <w:szCs w:val="22"/>
        </w:rPr>
      </w:pPr>
    </w:p>
    <w:p w14:paraId="1A382E21" w14:textId="77777777" w:rsidR="003F70B1" w:rsidRDefault="003F70B1" w:rsidP="003F70B1">
      <w:pPr>
        <w:rPr>
          <w:rFonts w:ascii="Verdana" w:hAnsi="Verdana" w:cs="Calibri"/>
          <w:color w:val="404040" w:themeColor="text1" w:themeTint="BF"/>
          <w:sz w:val="22"/>
          <w:szCs w:val="22"/>
        </w:rPr>
      </w:pPr>
    </w:p>
    <w:p w14:paraId="75564504" w14:textId="77777777" w:rsidR="003F70B1" w:rsidRDefault="003F70B1" w:rsidP="003F70B1">
      <w:pPr>
        <w:rPr>
          <w:rFonts w:ascii="Verdana" w:hAnsi="Verdana" w:cs="Calibri"/>
          <w:color w:val="404040" w:themeColor="text1" w:themeTint="BF"/>
          <w:sz w:val="22"/>
          <w:szCs w:val="22"/>
        </w:rPr>
      </w:pPr>
    </w:p>
    <w:p w14:paraId="3CED69A5" w14:textId="77777777" w:rsidR="003F70B1" w:rsidRDefault="003F70B1" w:rsidP="003F70B1">
      <w:pPr>
        <w:rPr>
          <w:rFonts w:ascii="Verdana" w:hAnsi="Verdana" w:cs="Calibri"/>
          <w:color w:val="404040" w:themeColor="text1" w:themeTint="BF"/>
          <w:sz w:val="22"/>
          <w:szCs w:val="22"/>
        </w:rPr>
      </w:pPr>
    </w:p>
    <w:p w14:paraId="00393AB4" w14:textId="77777777" w:rsidR="003F70B1" w:rsidRDefault="003F70B1" w:rsidP="003F70B1">
      <w:pPr>
        <w:rPr>
          <w:rFonts w:ascii="Verdana" w:hAnsi="Verdana" w:cs="Calibri"/>
          <w:color w:val="404040" w:themeColor="text1" w:themeTint="BF"/>
          <w:sz w:val="22"/>
          <w:szCs w:val="22"/>
        </w:rPr>
      </w:pPr>
    </w:p>
    <w:p w14:paraId="0CE07358" w14:textId="77777777" w:rsidR="003F70B1" w:rsidRDefault="003F70B1" w:rsidP="003F70B1">
      <w:pPr>
        <w:rPr>
          <w:rFonts w:ascii="Verdana" w:hAnsi="Verdana" w:cs="Calibri"/>
          <w:color w:val="404040" w:themeColor="text1" w:themeTint="BF"/>
          <w:sz w:val="22"/>
          <w:szCs w:val="22"/>
        </w:rPr>
      </w:pPr>
    </w:p>
    <w:p w14:paraId="6C218903" w14:textId="77777777" w:rsidR="003F70B1" w:rsidRDefault="003F70B1" w:rsidP="003F70B1">
      <w:pPr>
        <w:rPr>
          <w:rFonts w:ascii="Verdana" w:hAnsi="Verdana" w:cs="Calibri"/>
          <w:color w:val="404040" w:themeColor="text1" w:themeTint="BF"/>
          <w:sz w:val="22"/>
          <w:szCs w:val="22"/>
        </w:rPr>
      </w:pPr>
    </w:p>
    <w:p w14:paraId="49C65230" w14:textId="77777777" w:rsidR="003F70B1" w:rsidRDefault="003F70B1" w:rsidP="003F70B1">
      <w:pPr>
        <w:rPr>
          <w:rFonts w:ascii="Verdana" w:hAnsi="Verdana" w:cs="Calibri"/>
          <w:color w:val="404040" w:themeColor="text1" w:themeTint="BF"/>
          <w:sz w:val="22"/>
          <w:szCs w:val="22"/>
        </w:rPr>
      </w:pPr>
    </w:p>
    <w:p w14:paraId="7089B33B" w14:textId="77777777" w:rsidR="003F70B1" w:rsidRDefault="003F70B1" w:rsidP="003F70B1">
      <w:pPr>
        <w:rPr>
          <w:rFonts w:ascii="Verdana" w:hAnsi="Verdana" w:cs="Calibri"/>
          <w:color w:val="404040" w:themeColor="text1" w:themeTint="BF"/>
          <w:sz w:val="22"/>
          <w:szCs w:val="22"/>
        </w:rPr>
      </w:pPr>
    </w:p>
    <w:p w14:paraId="3E40B335" w14:textId="77777777" w:rsidR="003F70B1" w:rsidRDefault="003F70B1" w:rsidP="003F70B1">
      <w:pPr>
        <w:rPr>
          <w:rFonts w:ascii="Verdana" w:hAnsi="Verdana" w:cs="Calibri"/>
          <w:color w:val="404040" w:themeColor="text1" w:themeTint="BF"/>
          <w:sz w:val="22"/>
          <w:szCs w:val="22"/>
        </w:rPr>
      </w:pPr>
    </w:p>
    <w:p w14:paraId="37FEC80D" w14:textId="77777777" w:rsidR="003F70B1" w:rsidRDefault="003F70B1" w:rsidP="003F70B1">
      <w:pPr>
        <w:rPr>
          <w:rFonts w:ascii="Verdana" w:hAnsi="Verdana" w:cs="Calibri"/>
          <w:color w:val="404040" w:themeColor="text1" w:themeTint="BF"/>
          <w:sz w:val="22"/>
          <w:szCs w:val="22"/>
        </w:rPr>
      </w:pPr>
    </w:p>
    <w:p w14:paraId="668F773F" w14:textId="77777777" w:rsidR="003F70B1" w:rsidRDefault="003F70B1" w:rsidP="003F70B1">
      <w:pPr>
        <w:rPr>
          <w:rFonts w:ascii="Verdana" w:hAnsi="Verdana" w:cs="Calibri"/>
          <w:color w:val="404040" w:themeColor="text1" w:themeTint="BF"/>
          <w:sz w:val="22"/>
          <w:szCs w:val="22"/>
        </w:rPr>
      </w:pPr>
    </w:p>
    <w:p w14:paraId="7F1B5B71" w14:textId="77777777" w:rsidR="003F70B1" w:rsidRDefault="003F70B1" w:rsidP="003F70B1">
      <w:pPr>
        <w:rPr>
          <w:rFonts w:ascii="Verdana" w:hAnsi="Verdana" w:cs="Calibri"/>
          <w:color w:val="404040" w:themeColor="text1" w:themeTint="BF"/>
          <w:sz w:val="22"/>
          <w:szCs w:val="22"/>
        </w:rPr>
      </w:pPr>
    </w:p>
    <w:p w14:paraId="48BB2523" w14:textId="77777777" w:rsidR="003F70B1" w:rsidRDefault="003F70B1" w:rsidP="003F70B1">
      <w:pPr>
        <w:rPr>
          <w:rFonts w:ascii="Verdana" w:hAnsi="Verdana" w:cs="Calibri"/>
          <w:color w:val="404040" w:themeColor="text1" w:themeTint="BF"/>
          <w:sz w:val="22"/>
          <w:szCs w:val="22"/>
        </w:rPr>
      </w:pPr>
    </w:p>
    <w:p w14:paraId="021B2C07" w14:textId="77777777" w:rsidR="003F70B1" w:rsidRDefault="003F70B1" w:rsidP="003F70B1">
      <w:pPr>
        <w:rPr>
          <w:rFonts w:ascii="Verdana" w:hAnsi="Verdana" w:cs="Calibri"/>
          <w:color w:val="404040" w:themeColor="text1" w:themeTint="BF"/>
          <w:sz w:val="22"/>
          <w:szCs w:val="22"/>
        </w:rPr>
      </w:pPr>
    </w:p>
    <w:p w14:paraId="037507F8" w14:textId="77777777" w:rsidR="003F70B1" w:rsidRDefault="003F70B1" w:rsidP="003F70B1">
      <w:pPr>
        <w:rPr>
          <w:rFonts w:ascii="Verdana" w:hAnsi="Verdana" w:cs="Calibri"/>
          <w:color w:val="404040" w:themeColor="text1" w:themeTint="BF"/>
          <w:sz w:val="22"/>
          <w:szCs w:val="22"/>
        </w:rPr>
      </w:pPr>
    </w:p>
    <w:p w14:paraId="3AC4E792" w14:textId="77777777" w:rsidR="003F70B1" w:rsidRDefault="003F70B1" w:rsidP="003F70B1">
      <w:pPr>
        <w:rPr>
          <w:rFonts w:ascii="Verdana" w:hAnsi="Verdana" w:cs="Calibri"/>
          <w:color w:val="404040" w:themeColor="text1" w:themeTint="BF"/>
          <w:sz w:val="22"/>
          <w:szCs w:val="22"/>
        </w:rPr>
      </w:pPr>
    </w:p>
    <w:p w14:paraId="46058682" w14:textId="12B2B30B" w:rsidR="003F70B1"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Das Gewinnerprojekt „</w:t>
      </w:r>
      <w:proofErr w:type="spellStart"/>
      <w:r>
        <w:rPr>
          <w:rFonts w:ascii="Verdana" w:hAnsi="Verdana" w:cs="Calibri"/>
          <w:color w:val="404040" w:themeColor="text1" w:themeTint="BF"/>
          <w:sz w:val="22"/>
          <w:szCs w:val="22"/>
        </w:rPr>
        <w:t>Cukra</w:t>
      </w:r>
      <w:r w:rsidR="00727664">
        <w:rPr>
          <w:rFonts w:ascii="Verdana" w:hAnsi="Verdana" w:cs="Calibri"/>
          <w:color w:val="404040" w:themeColor="text1" w:themeTint="BF"/>
          <w:sz w:val="22"/>
          <w:szCs w:val="22"/>
        </w:rPr>
        <w:t>r</w:t>
      </w:r>
      <w:r>
        <w:rPr>
          <w:rFonts w:ascii="Verdana" w:hAnsi="Verdana" w:cs="Calibri"/>
          <w:color w:val="404040" w:themeColor="text1" w:themeTint="BF"/>
          <w:sz w:val="22"/>
          <w:szCs w:val="22"/>
        </w:rPr>
        <w:t>na</w:t>
      </w:r>
      <w:proofErr w:type="spellEnd"/>
      <w:r>
        <w:rPr>
          <w:rFonts w:ascii="Verdana" w:hAnsi="Verdana" w:cs="Calibri"/>
          <w:color w:val="404040" w:themeColor="text1" w:themeTint="BF"/>
          <w:sz w:val="22"/>
          <w:szCs w:val="22"/>
        </w:rPr>
        <w:t xml:space="preserve"> Gallery“ ist ein Paradebeispiel, wie einem alten ungenutzten Industriegebäude mittels durchdachter Planung und Sanierung neues Leben eingehaucht wurde und einer völlig neuen Nutzung zugeführt wurde. </w:t>
      </w:r>
    </w:p>
    <w:p w14:paraId="5D05FCB2" w14:textId="77777777" w:rsidR="003F70B1" w:rsidRDefault="003F70B1" w:rsidP="003F70B1">
      <w:pPr>
        <w:rPr>
          <w:rFonts w:ascii="Verdana" w:hAnsi="Verdana" w:cs="Calibri"/>
          <w:color w:val="404040" w:themeColor="text1" w:themeTint="BF"/>
          <w:sz w:val="22"/>
          <w:szCs w:val="22"/>
        </w:rPr>
      </w:pPr>
    </w:p>
    <w:p w14:paraId="49BC1FD7" w14:textId="77777777" w:rsidR="003F70B1" w:rsidRPr="004C4DF0"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13 internationale Jurorinnen und Juroren</w:t>
      </w:r>
      <w:r w:rsidRPr="00484D5D">
        <w:rPr>
          <w:rFonts w:ascii="Verdana" w:hAnsi="Verdana" w:cs="Calibri"/>
          <w:color w:val="404040" w:themeColor="text1" w:themeTint="BF"/>
          <w:sz w:val="22"/>
          <w:szCs w:val="22"/>
        </w:rPr>
        <w:t xml:space="preserve"> </w:t>
      </w:r>
      <w:r>
        <w:rPr>
          <w:rFonts w:ascii="Verdana" w:hAnsi="Verdana" w:cs="Calibri"/>
          <w:color w:val="404040" w:themeColor="text1" w:themeTint="BF"/>
          <w:sz w:val="22"/>
          <w:szCs w:val="22"/>
        </w:rPr>
        <w:t xml:space="preserve">entschieden sich nach eingehender Beratung für weitere Gewinner aus sechs zur Wahl stehenden Kategorien: </w:t>
      </w:r>
      <w:r w:rsidRPr="00E33D2C">
        <w:rPr>
          <w:rFonts w:ascii="Verdana" w:hAnsi="Verdana" w:cs="Calibri"/>
          <w:color w:val="404040" w:themeColor="text1" w:themeTint="BF"/>
          <w:sz w:val="22"/>
          <w:szCs w:val="22"/>
        </w:rPr>
        <w:t>Einfamilienhaus, Mehrfamilienhaus, Thermische Sanierung, Historische Sanierung, Besondere Struktur und Nicht-Wohnbau</w:t>
      </w:r>
      <w:r>
        <w:rPr>
          <w:rFonts w:ascii="Verdana" w:hAnsi="Verdana" w:cs="Calibri"/>
          <w:color w:val="404040" w:themeColor="text1" w:themeTint="BF"/>
          <w:sz w:val="22"/>
          <w:szCs w:val="22"/>
        </w:rPr>
        <w:t xml:space="preserve">. </w:t>
      </w:r>
    </w:p>
    <w:p w14:paraId="511E5984" w14:textId="77777777" w:rsidR="003F70B1" w:rsidRDefault="003F70B1" w:rsidP="003F70B1">
      <w:pPr>
        <w:rPr>
          <w:rFonts w:ascii="Verdana" w:hAnsi="Verdana" w:cs="Calibri"/>
          <w:color w:val="404040" w:themeColor="text1" w:themeTint="BF"/>
          <w:sz w:val="22"/>
          <w:szCs w:val="22"/>
        </w:rPr>
      </w:pPr>
    </w:p>
    <w:p w14:paraId="145CF1B3" w14:textId="77777777" w:rsidR="003F70B1"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Vier weitere Länder hatten Grund zur Freude. Österreich holte sich Preise in der Kategorie Historische Renovierung mit dem Projekt Friedensburg Schlaining und in der Kategorie Besondere Struktur mit „</w:t>
      </w:r>
      <w:r w:rsidRPr="0011245B">
        <w:rPr>
          <w:rFonts w:ascii="Verdana" w:hAnsi="Verdana" w:cs="Calibri"/>
          <w:color w:val="404040" w:themeColor="text1" w:themeTint="BF"/>
          <w:sz w:val="22"/>
          <w:szCs w:val="22"/>
        </w:rPr>
        <w:t xml:space="preserve">Live in </w:t>
      </w:r>
      <w:proofErr w:type="spellStart"/>
      <w:r w:rsidRPr="0011245B">
        <w:rPr>
          <w:rFonts w:ascii="Verdana" w:hAnsi="Verdana" w:cs="Calibri"/>
          <w:color w:val="404040" w:themeColor="text1" w:themeTint="BF"/>
          <w:sz w:val="22"/>
          <w:szCs w:val="22"/>
        </w:rPr>
        <w:t>the</w:t>
      </w:r>
      <w:proofErr w:type="spellEnd"/>
      <w:r w:rsidRPr="0011245B">
        <w:rPr>
          <w:rFonts w:ascii="Verdana" w:hAnsi="Verdana" w:cs="Calibri"/>
          <w:color w:val="404040" w:themeColor="text1" w:themeTint="BF"/>
          <w:sz w:val="22"/>
          <w:szCs w:val="22"/>
        </w:rPr>
        <w:t xml:space="preserve"> </w:t>
      </w:r>
      <w:proofErr w:type="spellStart"/>
      <w:r w:rsidRPr="0011245B">
        <w:rPr>
          <w:rFonts w:ascii="Verdana" w:hAnsi="Verdana" w:cs="Calibri"/>
          <w:color w:val="404040" w:themeColor="text1" w:themeTint="BF"/>
          <w:sz w:val="22"/>
          <w:szCs w:val="22"/>
        </w:rPr>
        <w:t>Green_Joseph</w:t>
      </w:r>
      <w:proofErr w:type="spellEnd"/>
      <w:r w:rsidRPr="0011245B">
        <w:rPr>
          <w:rFonts w:ascii="Verdana" w:hAnsi="Verdana" w:cs="Calibri"/>
          <w:color w:val="404040" w:themeColor="text1" w:themeTint="BF"/>
          <w:sz w:val="22"/>
          <w:szCs w:val="22"/>
        </w:rPr>
        <w:t xml:space="preserve"> Lister Street</w:t>
      </w:r>
      <w:r>
        <w:rPr>
          <w:rFonts w:ascii="Verdana" w:hAnsi="Verdana" w:cs="Calibri"/>
          <w:color w:val="404040" w:themeColor="text1" w:themeTint="BF"/>
          <w:sz w:val="22"/>
          <w:szCs w:val="22"/>
        </w:rPr>
        <w:t xml:space="preserve">“. Deutschland </w:t>
      </w:r>
      <w:r w:rsidRPr="00572C34">
        <w:rPr>
          <w:rFonts w:ascii="Verdana" w:hAnsi="Verdana" w:cs="Calibri"/>
          <w:color w:val="404040" w:themeColor="text1" w:themeTint="BF"/>
          <w:sz w:val="22"/>
          <w:szCs w:val="22"/>
        </w:rPr>
        <w:t>jubelte über den Sieg in de</w:t>
      </w:r>
      <w:r>
        <w:rPr>
          <w:rFonts w:ascii="Verdana" w:hAnsi="Verdana" w:cs="Calibri"/>
          <w:color w:val="404040" w:themeColor="text1" w:themeTint="BF"/>
          <w:sz w:val="22"/>
          <w:szCs w:val="22"/>
        </w:rPr>
        <w:t>n</w:t>
      </w:r>
      <w:r w:rsidRPr="00572C34">
        <w:rPr>
          <w:rFonts w:ascii="Verdana" w:hAnsi="Verdana" w:cs="Calibri"/>
          <w:color w:val="404040" w:themeColor="text1" w:themeTint="BF"/>
          <w:sz w:val="22"/>
          <w:szCs w:val="22"/>
        </w:rPr>
        <w:t xml:space="preserve"> </w:t>
      </w:r>
      <w:r w:rsidRPr="00984178">
        <w:rPr>
          <w:rFonts w:ascii="Verdana" w:hAnsi="Verdana" w:cs="Calibri"/>
          <w:color w:val="000000" w:themeColor="text1"/>
          <w:sz w:val="22"/>
          <w:szCs w:val="22"/>
        </w:rPr>
        <w:t>Kategorie</w:t>
      </w:r>
      <w:r>
        <w:rPr>
          <w:rFonts w:ascii="Verdana" w:hAnsi="Verdana" w:cs="Calibri"/>
          <w:color w:val="000000" w:themeColor="text1"/>
          <w:sz w:val="22"/>
          <w:szCs w:val="22"/>
        </w:rPr>
        <w:t>n</w:t>
      </w:r>
      <w:r w:rsidRPr="00984178">
        <w:rPr>
          <w:rFonts w:ascii="Verdana" w:hAnsi="Verdana" w:cs="Calibri"/>
          <w:color w:val="000000" w:themeColor="text1"/>
          <w:sz w:val="22"/>
          <w:szCs w:val="22"/>
        </w:rPr>
        <w:t xml:space="preserve"> Thermische Sanierung</w:t>
      </w:r>
      <w:r>
        <w:rPr>
          <w:rFonts w:ascii="Verdana" w:hAnsi="Verdana" w:cs="Calibri"/>
          <w:color w:val="000000" w:themeColor="text1"/>
          <w:sz w:val="22"/>
          <w:szCs w:val="22"/>
        </w:rPr>
        <w:t xml:space="preserve"> und Nicht Wohnbau. D</w:t>
      </w:r>
      <w:r w:rsidRPr="00572C34">
        <w:rPr>
          <w:rFonts w:ascii="Verdana" w:hAnsi="Verdana" w:cs="Calibri"/>
          <w:color w:val="404040" w:themeColor="text1" w:themeTint="BF"/>
          <w:sz w:val="22"/>
          <w:szCs w:val="22"/>
        </w:rPr>
        <w:t xml:space="preserve">ie Fachjury </w:t>
      </w:r>
      <w:r>
        <w:rPr>
          <w:rFonts w:ascii="Verdana" w:hAnsi="Verdana" w:cs="Calibri"/>
          <w:color w:val="404040" w:themeColor="text1" w:themeTint="BF"/>
          <w:sz w:val="22"/>
          <w:szCs w:val="22"/>
        </w:rPr>
        <w:t xml:space="preserve">entschied </w:t>
      </w:r>
      <w:r w:rsidRPr="00572C34">
        <w:rPr>
          <w:rFonts w:ascii="Verdana" w:hAnsi="Verdana" w:cs="Calibri"/>
          <w:color w:val="404040" w:themeColor="text1" w:themeTint="BF"/>
          <w:sz w:val="22"/>
          <w:szCs w:val="22"/>
        </w:rPr>
        <w:t>in der Kategori</w:t>
      </w:r>
      <w:r>
        <w:rPr>
          <w:rFonts w:ascii="Verdana" w:hAnsi="Verdana" w:cs="Calibri"/>
          <w:color w:val="404040" w:themeColor="text1" w:themeTint="BF"/>
          <w:sz w:val="22"/>
          <w:szCs w:val="22"/>
        </w:rPr>
        <w:t>e Einfamilienhaus erstmals über die</w:t>
      </w:r>
      <w:r w:rsidRPr="00572C34">
        <w:rPr>
          <w:rFonts w:ascii="Verdana" w:hAnsi="Verdana" w:cs="Calibri"/>
          <w:color w:val="404040" w:themeColor="text1" w:themeTint="BF"/>
          <w:sz w:val="22"/>
          <w:szCs w:val="22"/>
        </w:rPr>
        <w:t xml:space="preserve"> Preiswürdigkeit eines Projektes </w:t>
      </w:r>
      <w:r>
        <w:rPr>
          <w:rFonts w:ascii="Verdana" w:hAnsi="Verdana" w:cs="Calibri"/>
          <w:color w:val="404040" w:themeColor="text1" w:themeTint="BF"/>
          <w:sz w:val="22"/>
          <w:szCs w:val="22"/>
        </w:rPr>
        <w:t>in Irland. Das Gastgeberland Spanien konnte die Kategorie Mehrfamilienhaus aus Madrid für sich gewinnen</w:t>
      </w:r>
    </w:p>
    <w:p w14:paraId="4CB12436" w14:textId="77777777" w:rsidR="003F70B1"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w:t>
      </w:r>
    </w:p>
    <w:p w14:paraId="42C710B2" w14:textId="77777777" w:rsidR="003F70B1" w:rsidRDefault="003F70B1" w:rsidP="003F70B1">
      <w:pPr>
        <w:rPr>
          <w:rFonts w:ascii="Verdana" w:hAnsi="Verdana" w:cs="Calibri"/>
          <w:color w:val="404040" w:themeColor="text1" w:themeTint="BF"/>
          <w:sz w:val="22"/>
          <w:szCs w:val="22"/>
        </w:rPr>
      </w:pPr>
    </w:p>
    <w:p w14:paraId="69D857C6" w14:textId="77777777" w:rsidR="003F70B1" w:rsidRPr="00736708" w:rsidRDefault="003F70B1" w:rsidP="003F70B1">
      <w:pPr>
        <w:rPr>
          <w:rFonts w:ascii="Verdana" w:hAnsi="Verdana" w:cs="Calibri"/>
          <w:i/>
          <w:color w:val="FF0000"/>
          <w:sz w:val="22"/>
          <w:szCs w:val="22"/>
        </w:rPr>
      </w:pPr>
      <w:r w:rsidRPr="00736708">
        <w:rPr>
          <w:rFonts w:ascii="Verdana" w:hAnsi="Verdana" w:cs="Calibri"/>
          <w:i/>
          <w:color w:val="404040" w:themeColor="text1" w:themeTint="BF"/>
          <w:sz w:val="22"/>
          <w:szCs w:val="22"/>
        </w:rPr>
        <w:t xml:space="preserve">„Was mittlerweile ein begehrter internationaler Wettbewerb ist, begann im Jahr 2014. Mit der Einladung an alle europäischen Baumit Länder, ihre gelungensten Fassaden der Öffentlichkeit zu zeigen. Was die perfekte Symbiose von Fantasie und Handwerk bewirkt und wie aus der Kombination innovativer Materialien, Strukturen, Formen und Farben faszinierende Fassaden entstehen, sehen wir jetzt alle zwei Jahre beim Life Challenge Award,“ freut sich Robert Schmid, CEO der Baumit </w:t>
      </w:r>
      <w:r>
        <w:rPr>
          <w:rFonts w:ascii="Verdana" w:hAnsi="Verdana" w:cs="Calibri"/>
          <w:i/>
          <w:color w:val="404040" w:themeColor="text1" w:themeTint="BF"/>
          <w:sz w:val="22"/>
          <w:szCs w:val="22"/>
        </w:rPr>
        <w:t>Group</w:t>
      </w:r>
      <w:r w:rsidRPr="00736708">
        <w:rPr>
          <w:rFonts w:ascii="Verdana" w:hAnsi="Verdana" w:cs="Calibri"/>
          <w:i/>
          <w:color w:val="404040" w:themeColor="text1" w:themeTint="BF"/>
          <w:sz w:val="22"/>
          <w:szCs w:val="22"/>
        </w:rPr>
        <w:t xml:space="preserve"> und Initiator </w:t>
      </w:r>
      <w:r>
        <w:rPr>
          <w:rFonts w:ascii="Verdana" w:hAnsi="Verdana" w:cs="Calibri"/>
          <w:i/>
          <w:color w:val="404040" w:themeColor="text1" w:themeTint="BF"/>
          <w:sz w:val="22"/>
          <w:szCs w:val="22"/>
        </w:rPr>
        <w:t>des Contests</w:t>
      </w:r>
      <w:r w:rsidRPr="00736708">
        <w:rPr>
          <w:rFonts w:ascii="Verdana" w:hAnsi="Verdana" w:cs="Calibri"/>
          <w:i/>
          <w:color w:val="404040" w:themeColor="text1" w:themeTint="BF"/>
          <w:sz w:val="22"/>
          <w:szCs w:val="22"/>
        </w:rPr>
        <w:t xml:space="preserve">. </w:t>
      </w:r>
    </w:p>
    <w:p w14:paraId="2BAC4257" w14:textId="77777777" w:rsidR="003F70B1" w:rsidRDefault="003F70B1" w:rsidP="003F70B1">
      <w:pPr>
        <w:rPr>
          <w:rFonts w:ascii="Verdana" w:hAnsi="Verdana" w:cs="Calibri"/>
          <w:color w:val="404040" w:themeColor="text1" w:themeTint="BF"/>
          <w:sz w:val="22"/>
          <w:szCs w:val="22"/>
        </w:rPr>
      </w:pPr>
    </w:p>
    <w:p w14:paraId="0A79BD4E" w14:textId="77777777" w:rsidR="003F70B1" w:rsidRDefault="003F70B1" w:rsidP="003F70B1">
      <w:pPr>
        <w:rPr>
          <w:rFonts w:ascii="Verdana" w:hAnsi="Verdana" w:cs="Calibri"/>
          <w:color w:val="404040" w:themeColor="text1" w:themeTint="BF"/>
          <w:sz w:val="22"/>
          <w:szCs w:val="22"/>
        </w:rPr>
      </w:pPr>
    </w:p>
    <w:p w14:paraId="7590028C" w14:textId="77777777" w:rsidR="003F70B1" w:rsidRDefault="003F70B1" w:rsidP="003F70B1">
      <w:pPr>
        <w:rPr>
          <w:rFonts w:ascii="Verdana" w:hAnsi="Verdana" w:cs="Calibri"/>
          <w:color w:val="404040" w:themeColor="text1" w:themeTint="BF"/>
          <w:sz w:val="22"/>
          <w:szCs w:val="22"/>
        </w:rPr>
      </w:pPr>
    </w:p>
    <w:p w14:paraId="1B9A4226" w14:textId="77777777" w:rsidR="003F70B1" w:rsidRDefault="003F70B1" w:rsidP="003F70B1">
      <w:pPr>
        <w:rPr>
          <w:rFonts w:ascii="Verdana" w:hAnsi="Verdana" w:cs="Calibri"/>
          <w:color w:val="404040" w:themeColor="text1" w:themeTint="BF"/>
          <w:sz w:val="22"/>
          <w:szCs w:val="22"/>
        </w:rPr>
      </w:pPr>
    </w:p>
    <w:p w14:paraId="7D67879A" w14:textId="77777777" w:rsidR="003F70B1" w:rsidRDefault="003F70B1" w:rsidP="003F70B1">
      <w:pPr>
        <w:rPr>
          <w:rFonts w:ascii="Verdana" w:hAnsi="Verdana" w:cs="Calibri"/>
          <w:color w:val="404040" w:themeColor="text1" w:themeTint="BF"/>
          <w:sz w:val="22"/>
          <w:szCs w:val="22"/>
        </w:rPr>
      </w:pPr>
    </w:p>
    <w:p w14:paraId="70C91E96" w14:textId="77777777" w:rsidR="003F70B1" w:rsidRDefault="003F70B1" w:rsidP="003F70B1">
      <w:pPr>
        <w:rPr>
          <w:rFonts w:ascii="Verdana" w:hAnsi="Verdana" w:cs="Calibri"/>
          <w:color w:val="404040" w:themeColor="text1" w:themeTint="BF"/>
          <w:sz w:val="22"/>
          <w:szCs w:val="22"/>
        </w:rPr>
      </w:pPr>
    </w:p>
    <w:p w14:paraId="22F6A3DD" w14:textId="77777777" w:rsidR="003F70B1" w:rsidRDefault="003F70B1" w:rsidP="003F70B1">
      <w:pPr>
        <w:rPr>
          <w:rFonts w:ascii="Verdana" w:hAnsi="Verdana" w:cs="Calibri"/>
          <w:color w:val="404040" w:themeColor="text1" w:themeTint="BF"/>
          <w:sz w:val="22"/>
          <w:szCs w:val="22"/>
        </w:rPr>
      </w:pPr>
    </w:p>
    <w:p w14:paraId="711C5820" w14:textId="77777777" w:rsidR="003F70B1" w:rsidRDefault="003F70B1" w:rsidP="003F70B1">
      <w:pPr>
        <w:rPr>
          <w:rFonts w:ascii="Verdana" w:hAnsi="Verdana" w:cs="Calibri"/>
          <w:color w:val="404040" w:themeColor="text1" w:themeTint="BF"/>
          <w:sz w:val="22"/>
          <w:szCs w:val="22"/>
        </w:rPr>
      </w:pPr>
    </w:p>
    <w:p w14:paraId="79716896" w14:textId="77777777" w:rsidR="003F70B1" w:rsidRDefault="003F70B1" w:rsidP="003F70B1">
      <w:pPr>
        <w:rPr>
          <w:rFonts w:ascii="Verdana" w:hAnsi="Verdana" w:cs="Calibri"/>
          <w:color w:val="404040" w:themeColor="text1" w:themeTint="BF"/>
          <w:sz w:val="22"/>
          <w:szCs w:val="22"/>
        </w:rPr>
      </w:pPr>
    </w:p>
    <w:p w14:paraId="663EA0E4" w14:textId="77777777" w:rsidR="003F70B1" w:rsidRDefault="003F70B1" w:rsidP="003F70B1">
      <w:pPr>
        <w:rPr>
          <w:rFonts w:ascii="Verdana" w:hAnsi="Verdana" w:cs="Calibri"/>
          <w:color w:val="404040" w:themeColor="text1" w:themeTint="BF"/>
          <w:sz w:val="22"/>
          <w:szCs w:val="22"/>
        </w:rPr>
      </w:pPr>
    </w:p>
    <w:p w14:paraId="5B0A0FAD" w14:textId="77777777" w:rsidR="003F70B1" w:rsidRDefault="003F70B1" w:rsidP="003F70B1">
      <w:pPr>
        <w:rPr>
          <w:rFonts w:ascii="Verdana" w:hAnsi="Verdana" w:cs="Calibri"/>
          <w:color w:val="404040" w:themeColor="text1" w:themeTint="BF"/>
          <w:sz w:val="22"/>
          <w:szCs w:val="22"/>
        </w:rPr>
      </w:pPr>
    </w:p>
    <w:p w14:paraId="56291D9D" w14:textId="77777777" w:rsidR="003F70B1" w:rsidRDefault="003F70B1" w:rsidP="003F70B1">
      <w:pPr>
        <w:rPr>
          <w:rFonts w:ascii="Verdana" w:hAnsi="Verdana" w:cs="Calibri"/>
          <w:color w:val="404040" w:themeColor="text1" w:themeTint="BF"/>
          <w:sz w:val="22"/>
          <w:szCs w:val="22"/>
        </w:rPr>
      </w:pPr>
    </w:p>
    <w:p w14:paraId="00F72C52" w14:textId="77777777" w:rsidR="003F70B1" w:rsidRDefault="003F70B1" w:rsidP="003F70B1">
      <w:pPr>
        <w:rPr>
          <w:rFonts w:ascii="Verdana" w:hAnsi="Verdana" w:cs="Calibri"/>
          <w:color w:val="404040" w:themeColor="text1" w:themeTint="BF"/>
          <w:sz w:val="22"/>
          <w:szCs w:val="22"/>
        </w:rPr>
      </w:pPr>
    </w:p>
    <w:p w14:paraId="37978D48" w14:textId="77777777" w:rsidR="003F70B1" w:rsidRDefault="003F70B1" w:rsidP="003F70B1">
      <w:pPr>
        <w:rPr>
          <w:rFonts w:ascii="Verdana" w:hAnsi="Verdana" w:cs="Calibri"/>
          <w:color w:val="404040" w:themeColor="text1" w:themeTint="BF"/>
          <w:sz w:val="22"/>
          <w:szCs w:val="22"/>
        </w:rPr>
      </w:pPr>
    </w:p>
    <w:p w14:paraId="30A6291F" w14:textId="77777777" w:rsidR="003F70B1" w:rsidRDefault="003F70B1" w:rsidP="003F70B1">
      <w:pPr>
        <w:rPr>
          <w:rFonts w:ascii="Verdana" w:hAnsi="Verdana" w:cs="Calibri"/>
          <w:color w:val="404040" w:themeColor="text1" w:themeTint="BF"/>
          <w:sz w:val="22"/>
          <w:szCs w:val="22"/>
        </w:rPr>
      </w:pPr>
    </w:p>
    <w:p w14:paraId="7E93D007" w14:textId="77777777" w:rsidR="003F70B1" w:rsidRDefault="003F70B1" w:rsidP="003F70B1">
      <w:pPr>
        <w:rPr>
          <w:rFonts w:ascii="Verdana" w:hAnsi="Verdana" w:cs="Calibri"/>
          <w:color w:val="404040" w:themeColor="text1" w:themeTint="BF"/>
          <w:sz w:val="22"/>
          <w:szCs w:val="22"/>
        </w:rPr>
      </w:pPr>
    </w:p>
    <w:p w14:paraId="3811987B" w14:textId="77777777" w:rsidR="003F70B1" w:rsidRDefault="003F70B1" w:rsidP="003F70B1">
      <w:pPr>
        <w:rPr>
          <w:rFonts w:ascii="Verdana" w:hAnsi="Verdana" w:cs="Calibri"/>
          <w:color w:val="404040" w:themeColor="text1" w:themeTint="BF"/>
          <w:sz w:val="22"/>
          <w:szCs w:val="22"/>
        </w:rPr>
      </w:pPr>
    </w:p>
    <w:p w14:paraId="01343486" w14:textId="77777777" w:rsidR="003F70B1" w:rsidRDefault="003F70B1" w:rsidP="003F70B1">
      <w:pPr>
        <w:rPr>
          <w:rFonts w:ascii="Verdana" w:hAnsi="Verdana" w:cs="Calibri"/>
          <w:color w:val="404040" w:themeColor="text1" w:themeTint="BF"/>
          <w:sz w:val="22"/>
          <w:szCs w:val="22"/>
        </w:rPr>
      </w:pPr>
    </w:p>
    <w:p w14:paraId="1DFD95D5" w14:textId="77777777" w:rsidR="003F70B1" w:rsidRDefault="003F70B1" w:rsidP="003F70B1">
      <w:pPr>
        <w:rPr>
          <w:rFonts w:ascii="Verdana" w:hAnsi="Verdana" w:cs="Calibri"/>
          <w:color w:val="404040" w:themeColor="text1" w:themeTint="BF"/>
          <w:sz w:val="22"/>
          <w:szCs w:val="22"/>
        </w:rPr>
      </w:pPr>
    </w:p>
    <w:p w14:paraId="0BFCD7AD" w14:textId="77777777" w:rsidR="003F70B1" w:rsidRDefault="003F70B1" w:rsidP="003F70B1">
      <w:pPr>
        <w:rPr>
          <w:rFonts w:ascii="Verdana" w:hAnsi="Verdana" w:cs="Calibri"/>
          <w:color w:val="404040" w:themeColor="text1" w:themeTint="BF"/>
          <w:sz w:val="22"/>
          <w:szCs w:val="22"/>
        </w:rPr>
      </w:pPr>
    </w:p>
    <w:p w14:paraId="32F2DBE0" w14:textId="77777777" w:rsidR="003F70B1" w:rsidRDefault="003F70B1" w:rsidP="003F70B1">
      <w:pPr>
        <w:rPr>
          <w:rFonts w:ascii="Verdana" w:hAnsi="Verdana" w:cs="Calibri"/>
          <w:color w:val="404040" w:themeColor="text1" w:themeTint="BF"/>
          <w:sz w:val="22"/>
          <w:szCs w:val="22"/>
        </w:rPr>
      </w:pPr>
    </w:p>
    <w:p w14:paraId="0DCF7D13" w14:textId="77777777" w:rsidR="003F70B1" w:rsidRDefault="003F70B1" w:rsidP="003F70B1">
      <w:pPr>
        <w:rPr>
          <w:rFonts w:ascii="Verdana" w:hAnsi="Verdana" w:cs="Calibri"/>
          <w:color w:val="404040" w:themeColor="text1" w:themeTint="BF"/>
          <w:sz w:val="22"/>
          <w:szCs w:val="22"/>
        </w:rPr>
      </w:pPr>
    </w:p>
    <w:p w14:paraId="075CABB1" w14:textId="77777777" w:rsidR="003F70B1" w:rsidRDefault="003F70B1" w:rsidP="003F70B1">
      <w:pPr>
        <w:rPr>
          <w:rFonts w:ascii="Verdana" w:hAnsi="Verdana" w:cs="Calibri"/>
          <w:color w:val="404040" w:themeColor="text1" w:themeTint="BF"/>
          <w:sz w:val="22"/>
          <w:szCs w:val="22"/>
        </w:rPr>
      </w:pPr>
    </w:p>
    <w:p w14:paraId="126B95C3" w14:textId="77777777" w:rsidR="003F70B1" w:rsidRDefault="003F70B1" w:rsidP="003F70B1">
      <w:pPr>
        <w:rPr>
          <w:rFonts w:ascii="Verdana" w:hAnsi="Verdana" w:cs="Calibri"/>
          <w:color w:val="404040" w:themeColor="text1" w:themeTint="BF"/>
          <w:sz w:val="22"/>
          <w:szCs w:val="22"/>
        </w:rPr>
      </w:pPr>
    </w:p>
    <w:p w14:paraId="3FDD7938" w14:textId="77777777" w:rsidR="003F70B1" w:rsidRDefault="003F70B1" w:rsidP="003F70B1">
      <w:pPr>
        <w:rPr>
          <w:rFonts w:ascii="Verdana" w:hAnsi="Verdana" w:cs="Calibri"/>
          <w:color w:val="404040" w:themeColor="text1" w:themeTint="BF"/>
          <w:sz w:val="22"/>
          <w:szCs w:val="22"/>
        </w:rPr>
      </w:pPr>
    </w:p>
    <w:p w14:paraId="0885D4BF" w14:textId="77777777" w:rsidR="003F70B1" w:rsidRDefault="003F70B1" w:rsidP="003F70B1">
      <w:pPr>
        <w:rPr>
          <w:rFonts w:ascii="Verdana" w:hAnsi="Verdana" w:cs="Calibri"/>
          <w:color w:val="404040" w:themeColor="text1" w:themeTint="BF"/>
          <w:sz w:val="22"/>
          <w:szCs w:val="22"/>
        </w:rPr>
      </w:pPr>
    </w:p>
    <w:p w14:paraId="48FC4B0A" w14:textId="77777777" w:rsidR="003F70B1" w:rsidRDefault="003F70B1" w:rsidP="003F70B1">
      <w:pPr>
        <w:rPr>
          <w:rFonts w:ascii="Verdana" w:hAnsi="Verdana" w:cs="Calibri"/>
          <w:color w:val="404040" w:themeColor="text1" w:themeTint="BF"/>
          <w:sz w:val="22"/>
          <w:szCs w:val="22"/>
        </w:rPr>
      </w:pPr>
    </w:p>
    <w:p w14:paraId="16EA2CAB" w14:textId="77777777" w:rsidR="003F70B1" w:rsidRDefault="003F70B1" w:rsidP="003F70B1">
      <w:pPr>
        <w:rPr>
          <w:rFonts w:ascii="Verdana" w:hAnsi="Verdana" w:cs="Calibri"/>
          <w:color w:val="404040" w:themeColor="text1" w:themeTint="BF"/>
          <w:sz w:val="22"/>
          <w:szCs w:val="22"/>
        </w:rPr>
      </w:pPr>
    </w:p>
    <w:p w14:paraId="5BDA3C57" w14:textId="77777777" w:rsidR="003F70B1" w:rsidRDefault="003F70B1" w:rsidP="003F70B1">
      <w:pPr>
        <w:rPr>
          <w:rFonts w:ascii="Verdana" w:hAnsi="Verdana" w:cs="Calibri"/>
          <w:color w:val="404040" w:themeColor="text1" w:themeTint="BF"/>
          <w:sz w:val="22"/>
          <w:szCs w:val="22"/>
        </w:rPr>
      </w:pPr>
    </w:p>
    <w:p w14:paraId="4DF8E1C6" w14:textId="77777777" w:rsidR="003F70B1" w:rsidRDefault="003F70B1" w:rsidP="003F70B1">
      <w:pPr>
        <w:rPr>
          <w:rFonts w:ascii="Verdana" w:hAnsi="Verdana" w:cs="Calibri"/>
          <w:color w:val="404040" w:themeColor="text1" w:themeTint="BF"/>
          <w:sz w:val="22"/>
          <w:szCs w:val="22"/>
        </w:rPr>
      </w:pPr>
    </w:p>
    <w:p w14:paraId="1DAF9EF3" w14:textId="77777777" w:rsidR="003F70B1" w:rsidRDefault="003F70B1" w:rsidP="003F70B1">
      <w:pPr>
        <w:rPr>
          <w:rFonts w:ascii="Verdana" w:hAnsi="Verdana" w:cs="Calibri"/>
          <w:color w:val="404040" w:themeColor="text1" w:themeTint="BF"/>
          <w:sz w:val="22"/>
          <w:szCs w:val="22"/>
        </w:rPr>
      </w:pPr>
    </w:p>
    <w:p w14:paraId="21003BF5" w14:textId="77777777" w:rsidR="003F70B1" w:rsidRDefault="003F70B1" w:rsidP="003F70B1">
      <w:pPr>
        <w:rPr>
          <w:rFonts w:ascii="Verdana" w:hAnsi="Verdana" w:cs="Calibri"/>
          <w:color w:val="404040" w:themeColor="text1" w:themeTint="BF"/>
          <w:sz w:val="22"/>
          <w:szCs w:val="22"/>
        </w:rPr>
      </w:pPr>
    </w:p>
    <w:p w14:paraId="6DA87D0A" w14:textId="77777777" w:rsidR="003F70B1" w:rsidRDefault="003F70B1" w:rsidP="003F70B1">
      <w:pPr>
        <w:rPr>
          <w:rFonts w:ascii="Verdana" w:hAnsi="Verdana" w:cs="Calibri"/>
          <w:color w:val="404040" w:themeColor="text1" w:themeTint="BF"/>
          <w:sz w:val="22"/>
          <w:szCs w:val="22"/>
        </w:rPr>
      </w:pPr>
    </w:p>
    <w:p w14:paraId="7B600790" w14:textId="2108E792" w:rsidR="003F70B1"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Europäische Fassade des Jahres 2022: Die Gewinnerprojekte im Überblick</w:t>
      </w:r>
    </w:p>
    <w:p w14:paraId="2E0F224A" w14:textId="77777777" w:rsidR="003F70B1" w:rsidRDefault="003F70B1" w:rsidP="003F70B1">
      <w:pPr>
        <w:rPr>
          <w:rFonts w:ascii="Verdana" w:hAnsi="Verdana" w:cs="Calibri"/>
          <w:color w:val="FF0000"/>
          <w:sz w:val="22"/>
          <w:szCs w:val="22"/>
        </w:rPr>
      </w:pPr>
    </w:p>
    <w:p w14:paraId="15A337D8" w14:textId="77777777" w:rsidR="003F70B1" w:rsidRDefault="003F70B1" w:rsidP="003F70B1">
      <w:pPr>
        <w:rPr>
          <w:rFonts w:ascii="Verdana" w:hAnsi="Verdana" w:cs="Calibri"/>
          <w:b/>
          <w:color w:val="404040" w:themeColor="text1" w:themeTint="BF"/>
          <w:sz w:val="22"/>
          <w:szCs w:val="22"/>
        </w:rPr>
      </w:pPr>
      <w:r>
        <w:rPr>
          <w:rFonts w:ascii="Verdana" w:hAnsi="Verdana" w:cs="Calibri"/>
          <w:b/>
          <w:color w:val="404040" w:themeColor="text1" w:themeTint="BF"/>
          <w:sz w:val="22"/>
          <w:szCs w:val="22"/>
        </w:rPr>
        <w:t>Gesamtsieger:</w:t>
      </w:r>
    </w:p>
    <w:p w14:paraId="0300BDC0" w14:textId="6C8B58D4" w:rsidR="003F70B1" w:rsidRDefault="003F70B1" w:rsidP="003F70B1">
      <w:pPr>
        <w:rPr>
          <w:rFonts w:ascii="Verdana" w:hAnsi="Verdana" w:cs="Calibri"/>
          <w:color w:val="FF0000"/>
          <w:sz w:val="22"/>
          <w:szCs w:val="22"/>
        </w:rPr>
      </w:pPr>
      <w:proofErr w:type="spellStart"/>
      <w:r w:rsidRPr="00354CEA">
        <w:rPr>
          <w:rFonts w:ascii="Verdana" w:hAnsi="Verdana" w:cs="Calibri"/>
          <w:color w:val="404040" w:themeColor="text1" w:themeTint="BF"/>
          <w:sz w:val="22"/>
          <w:szCs w:val="22"/>
        </w:rPr>
        <w:t>Cukra</w:t>
      </w:r>
      <w:r w:rsidR="00727664">
        <w:rPr>
          <w:rFonts w:ascii="Verdana" w:hAnsi="Verdana" w:cs="Calibri"/>
          <w:color w:val="404040" w:themeColor="text1" w:themeTint="BF"/>
          <w:sz w:val="22"/>
          <w:szCs w:val="22"/>
        </w:rPr>
        <w:t>r</w:t>
      </w:r>
      <w:r w:rsidRPr="00354CEA">
        <w:rPr>
          <w:rFonts w:ascii="Verdana" w:hAnsi="Verdana" w:cs="Calibri"/>
          <w:color w:val="404040" w:themeColor="text1" w:themeTint="BF"/>
          <w:sz w:val="22"/>
          <w:szCs w:val="22"/>
        </w:rPr>
        <w:t>na</w:t>
      </w:r>
      <w:proofErr w:type="spellEnd"/>
      <w:r w:rsidRPr="00354CEA">
        <w:rPr>
          <w:rFonts w:ascii="Verdana" w:hAnsi="Verdana" w:cs="Calibri"/>
          <w:color w:val="404040" w:themeColor="text1" w:themeTint="BF"/>
          <w:sz w:val="22"/>
          <w:szCs w:val="22"/>
        </w:rPr>
        <w:t xml:space="preserve"> Gallery</w:t>
      </w:r>
      <w:r>
        <w:rPr>
          <w:rFonts w:ascii="Verdana" w:hAnsi="Verdana" w:cs="Calibri"/>
          <w:color w:val="404040" w:themeColor="text1" w:themeTint="BF"/>
          <w:sz w:val="22"/>
          <w:szCs w:val="22"/>
        </w:rPr>
        <w:t>, Slowenien</w:t>
      </w:r>
    </w:p>
    <w:p w14:paraId="4E7C21DA" w14:textId="77777777" w:rsidR="003F70B1" w:rsidRDefault="003F70B1" w:rsidP="003F70B1">
      <w:pPr>
        <w:rPr>
          <w:rFonts w:ascii="Verdana" w:hAnsi="Verdana" w:cs="Calibri"/>
          <w:color w:val="FF0000"/>
          <w:sz w:val="22"/>
          <w:szCs w:val="22"/>
        </w:rPr>
      </w:pPr>
    </w:p>
    <w:p w14:paraId="1E7643F7" w14:textId="0AC90108" w:rsidR="003F70B1" w:rsidRDefault="003F70B1" w:rsidP="003F70B1">
      <w:pPr>
        <w:rPr>
          <w:rFonts w:ascii="Verdana" w:hAnsi="Verdana" w:cs="Calibri"/>
          <w:b/>
          <w:color w:val="404040" w:themeColor="text1" w:themeTint="BF"/>
          <w:sz w:val="22"/>
          <w:szCs w:val="22"/>
        </w:rPr>
      </w:pPr>
      <w:r w:rsidRPr="00335A80">
        <w:rPr>
          <w:rFonts w:ascii="Verdana" w:hAnsi="Verdana" w:cs="Calibri"/>
          <w:b/>
          <w:color w:val="404040" w:themeColor="text1" w:themeTint="BF"/>
          <w:sz w:val="22"/>
          <w:szCs w:val="22"/>
        </w:rPr>
        <w:t>Die sechs Kategorie-Gewinner</w:t>
      </w:r>
      <w:r>
        <w:rPr>
          <w:rFonts w:ascii="Verdana" w:hAnsi="Verdana" w:cs="Calibri"/>
          <w:b/>
          <w:color w:val="404040" w:themeColor="text1" w:themeTint="BF"/>
          <w:sz w:val="22"/>
          <w:szCs w:val="22"/>
        </w:rPr>
        <w:t>:</w:t>
      </w:r>
    </w:p>
    <w:p w14:paraId="5C3951D7" w14:textId="77777777" w:rsidR="003F70B1" w:rsidRPr="003F70B1" w:rsidRDefault="003F70B1" w:rsidP="003F70B1">
      <w:pPr>
        <w:rPr>
          <w:rFonts w:ascii="Verdana" w:hAnsi="Verdana" w:cs="Calibri"/>
          <w:b/>
          <w:color w:val="404040" w:themeColor="text1" w:themeTint="BF"/>
          <w:sz w:val="22"/>
          <w:szCs w:val="22"/>
        </w:rPr>
      </w:pPr>
    </w:p>
    <w:p w14:paraId="3A1A1E04" w14:textId="77777777" w:rsidR="003F70B1" w:rsidRPr="00F81344" w:rsidRDefault="003F70B1" w:rsidP="003F70B1">
      <w:pPr>
        <w:rPr>
          <w:rFonts w:ascii="Verdana" w:hAnsi="Verdana" w:cs="Calibri"/>
          <w:b/>
          <w:bCs/>
          <w:color w:val="404040" w:themeColor="text1" w:themeTint="BF"/>
          <w:sz w:val="22"/>
          <w:szCs w:val="22"/>
        </w:rPr>
      </w:pPr>
      <w:r w:rsidRPr="00F81344">
        <w:rPr>
          <w:rFonts w:ascii="Verdana" w:hAnsi="Verdana" w:cs="Calibri"/>
          <w:b/>
          <w:bCs/>
          <w:color w:val="404040" w:themeColor="text1" w:themeTint="BF"/>
          <w:sz w:val="22"/>
          <w:szCs w:val="22"/>
        </w:rPr>
        <w:t>Einfamilienhaus</w:t>
      </w:r>
    </w:p>
    <w:p w14:paraId="16FE5DA4" w14:textId="77777777" w:rsidR="003F70B1" w:rsidRDefault="003F70B1" w:rsidP="003F70B1">
      <w:pPr>
        <w:rPr>
          <w:rFonts w:ascii="Verdana" w:hAnsi="Verdana" w:cs="Calibri"/>
          <w:color w:val="404040" w:themeColor="text1" w:themeTint="BF"/>
          <w:sz w:val="22"/>
          <w:szCs w:val="22"/>
        </w:rPr>
      </w:pPr>
      <w:proofErr w:type="spellStart"/>
      <w:r w:rsidRPr="0011245B">
        <w:rPr>
          <w:rFonts w:ascii="Verdana" w:hAnsi="Verdana" w:cs="Calibri"/>
          <w:color w:val="404040" w:themeColor="text1" w:themeTint="BF"/>
          <w:sz w:val="22"/>
          <w:szCs w:val="22"/>
        </w:rPr>
        <w:t>Connemarra</w:t>
      </w:r>
      <w:proofErr w:type="spellEnd"/>
      <w:r w:rsidRPr="0011245B">
        <w:rPr>
          <w:rFonts w:ascii="Verdana" w:hAnsi="Verdana" w:cs="Calibri"/>
          <w:color w:val="404040" w:themeColor="text1" w:themeTint="BF"/>
          <w:sz w:val="22"/>
          <w:szCs w:val="22"/>
        </w:rPr>
        <w:t xml:space="preserve"> II House</w:t>
      </w:r>
    </w:p>
    <w:p w14:paraId="3D5E056B" w14:textId="7B981F5D" w:rsidR="003F70B1" w:rsidRDefault="003F70B1" w:rsidP="003F70B1">
      <w:pPr>
        <w:rPr>
          <w:rFonts w:ascii="Verdana" w:hAnsi="Verdana" w:cs="Calibri"/>
          <w:color w:val="404040" w:themeColor="text1" w:themeTint="BF"/>
          <w:sz w:val="22"/>
          <w:szCs w:val="22"/>
        </w:rPr>
      </w:pPr>
      <w:r>
        <w:rPr>
          <w:rFonts w:ascii="Verdana" w:hAnsi="Verdana" w:cs="Calibri"/>
          <w:color w:val="404040" w:themeColor="text1" w:themeTint="BF"/>
          <w:sz w:val="22"/>
          <w:szCs w:val="22"/>
        </w:rPr>
        <w:t>Irland</w:t>
      </w:r>
    </w:p>
    <w:p w14:paraId="15F8310B" w14:textId="77777777" w:rsidR="003F70B1" w:rsidRPr="003F70B1" w:rsidRDefault="003F70B1" w:rsidP="003F70B1">
      <w:pPr>
        <w:rPr>
          <w:rFonts w:ascii="Verdana" w:hAnsi="Verdana" w:cs="Calibri"/>
          <w:color w:val="404040" w:themeColor="text1" w:themeTint="BF"/>
          <w:sz w:val="22"/>
          <w:szCs w:val="22"/>
        </w:rPr>
      </w:pPr>
    </w:p>
    <w:p w14:paraId="5B02BDD3" w14:textId="77777777" w:rsidR="003F70B1" w:rsidRPr="00F81344" w:rsidRDefault="003F70B1" w:rsidP="003F70B1">
      <w:pPr>
        <w:rPr>
          <w:rFonts w:ascii="Verdana" w:hAnsi="Verdana" w:cs="Calibri"/>
          <w:b/>
          <w:bCs/>
          <w:color w:val="000000" w:themeColor="text1"/>
          <w:sz w:val="22"/>
          <w:szCs w:val="22"/>
        </w:rPr>
      </w:pPr>
      <w:r w:rsidRPr="00F81344">
        <w:rPr>
          <w:rFonts w:ascii="Verdana" w:hAnsi="Verdana" w:cs="Calibri"/>
          <w:b/>
          <w:bCs/>
          <w:color w:val="000000" w:themeColor="text1"/>
          <w:sz w:val="22"/>
          <w:szCs w:val="22"/>
        </w:rPr>
        <w:t>Mehrfamilienhaus</w:t>
      </w:r>
    </w:p>
    <w:p w14:paraId="13392D55" w14:textId="77777777" w:rsidR="003F70B1" w:rsidRPr="00F81344" w:rsidRDefault="003F70B1" w:rsidP="003F70B1">
      <w:pPr>
        <w:rPr>
          <w:rFonts w:ascii="Verdana" w:hAnsi="Verdana" w:cs="Calibri"/>
          <w:color w:val="000000" w:themeColor="text1"/>
          <w:sz w:val="22"/>
          <w:szCs w:val="22"/>
        </w:rPr>
      </w:pPr>
      <w:proofErr w:type="spellStart"/>
      <w:r w:rsidRPr="00F81344">
        <w:rPr>
          <w:rFonts w:ascii="Verdana" w:hAnsi="Verdana" w:cs="Calibri"/>
          <w:color w:val="000000" w:themeColor="text1"/>
          <w:sz w:val="22"/>
          <w:szCs w:val="22"/>
        </w:rPr>
        <w:t>LaScalA</w:t>
      </w:r>
      <w:proofErr w:type="spellEnd"/>
    </w:p>
    <w:p w14:paraId="1DE13988" w14:textId="1BF87D3C" w:rsidR="003F70B1" w:rsidRDefault="003F70B1" w:rsidP="003F70B1">
      <w:pPr>
        <w:rPr>
          <w:rFonts w:ascii="Verdana" w:hAnsi="Verdana" w:cs="Calibri"/>
          <w:color w:val="000000" w:themeColor="text1"/>
          <w:sz w:val="22"/>
          <w:szCs w:val="22"/>
        </w:rPr>
      </w:pPr>
      <w:r w:rsidRPr="00F81344">
        <w:rPr>
          <w:rFonts w:ascii="Verdana" w:hAnsi="Verdana" w:cs="Calibri"/>
          <w:color w:val="000000" w:themeColor="text1"/>
          <w:sz w:val="22"/>
          <w:szCs w:val="22"/>
        </w:rPr>
        <w:t>Spanien</w:t>
      </w:r>
    </w:p>
    <w:p w14:paraId="26E9272A" w14:textId="77777777" w:rsidR="003F70B1" w:rsidRPr="00F81344" w:rsidRDefault="003F70B1" w:rsidP="003F70B1">
      <w:pPr>
        <w:rPr>
          <w:rFonts w:ascii="Verdana" w:hAnsi="Verdana" w:cs="Calibri"/>
          <w:color w:val="000000" w:themeColor="text1"/>
          <w:sz w:val="22"/>
          <w:szCs w:val="22"/>
        </w:rPr>
      </w:pPr>
    </w:p>
    <w:p w14:paraId="6468D319" w14:textId="77777777" w:rsidR="003F70B1" w:rsidRPr="00F81344" w:rsidRDefault="003F70B1" w:rsidP="003F70B1">
      <w:pPr>
        <w:rPr>
          <w:rFonts w:ascii="Verdana" w:hAnsi="Verdana" w:cs="Calibri"/>
          <w:b/>
          <w:bCs/>
          <w:color w:val="000000" w:themeColor="text1"/>
          <w:sz w:val="22"/>
          <w:szCs w:val="22"/>
        </w:rPr>
      </w:pPr>
      <w:r w:rsidRPr="00F81344">
        <w:rPr>
          <w:rFonts w:ascii="Verdana" w:hAnsi="Verdana" w:cs="Calibri"/>
          <w:b/>
          <w:bCs/>
          <w:color w:val="000000" w:themeColor="text1"/>
          <w:sz w:val="22"/>
          <w:szCs w:val="22"/>
        </w:rPr>
        <w:t>Nicht-Wohnbau</w:t>
      </w:r>
    </w:p>
    <w:p w14:paraId="247744DE" w14:textId="77777777" w:rsidR="003F70B1" w:rsidRPr="00F81344" w:rsidRDefault="003F70B1" w:rsidP="003F70B1">
      <w:pPr>
        <w:rPr>
          <w:rFonts w:ascii="Verdana" w:hAnsi="Verdana" w:cs="Calibri"/>
          <w:color w:val="000000" w:themeColor="text1"/>
          <w:sz w:val="22"/>
          <w:szCs w:val="22"/>
        </w:rPr>
      </w:pPr>
      <w:r w:rsidRPr="00F81344">
        <w:rPr>
          <w:rFonts w:ascii="Verdana" w:hAnsi="Verdana" w:cs="Calibri"/>
          <w:color w:val="000000" w:themeColor="text1"/>
          <w:sz w:val="22"/>
          <w:szCs w:val="22"/>
        </w:rPr>
        <w:t>Bayernkolleg Augsburg</w:t>
      </w:r>
    </w:p>
    <w:p w14:paraId="2ED33799" w14:textId="55AD7932" w:rsidR="003F70B1" w:rsidRPr="003F70B1" w:rsidRDefault="003F70B1" w:rsidP="003F70B1">
      <w:pPr>
        <w:rPr>
          <w:rFonts w:ascii="Verdana" w:hAnsi="Verdana" w:cs="Calibri"/>
          <w:color w:val="000000" w:themeColor="text1"/>
          <w:sz w:val="22"/>
          <w:szCs w:val="22"/>
        </w:rPr>
      </w:pPr>
      <w:r w:rsidRPr="00F81344">
        <w:rPr>
          <w:rFonts w:ascii="Verdana" w:hAnsi="Verdana" w:cs="Calibri"/>
          <w:color w:val="000000" w:themeColor="text1"/>
          <w:sz w:val="22"/>
          <w:szCs w:val="22"/>
        </w:rPr>
        <w:t>Deutschland</w:t>
      </w:r>
    </w:p>
    <w:p w14:paraId="18400C0D" w14:textId="77777777" w:rsidR="003F70B1" w:rsidRDefault="003F70B1" w:rsidP="003F70B1">
      <w:pPr>
        <w:rPr>
          <w:rFonts w:ascii="Verdana" w:hAnsi="Verdana" w:cs="Calibri"/>
          <w:b/>
          <w:bCs/>
          <w:color w:val="404040" w:themeColor="text1" w:themeTint="BF"/>
          <w:sz w:val="22"/>
          <w:szCs w:val="22"/>
        </w:rPr>
      </w:pPr>
    </w:p>
    <w:p w14:paraId="4FA28897" w14:textId="7B0F626E" w:rsidR="003F70B1" w:rsidRPr="00F2458E" w:rsidRDefault="003F70B1" w:rsidP="003F70B1">
      <w:pPr>
        <w:rPr>
          <w:rFonts w:ascii="Verdana" w:hAnsi="Verdana" w:cs="Calibri"/>
          <w:b/>
          <w:bCs/>
          <w:color w:val="404040" w:themeColor="text1" w:themeTint="BF"/>
          <w:sz w:val="22"/>
          <w:szCs w:val="22"/>
        </w:rPr>
      </w:pPr>
      <w:r w:rsidRPr="00F2458E">
        <w:rPr>
          <w:rFonts w:ascii="Verdana" w:hAnsi="Verdana" w:cs="Calibri"/>
          <w:b/>
          <w:bCs/>
          <w:color w:val="404040" w:themeColor="text1" w:themeTint="BF"/>
          <w:sz w:val="22"/>
          <w:szCs w:val="22"/>
        </w:rPr>
        <w:t>Historische Sanierung</w:t>
      </w:r>
    </w:p>
    <w:p w14:paraId="3B78B251" w14:textId="2EF4A953" w:rsidR="003F70B1" w:rsidRDefault="003F70B1" w:rsidP="003F70B1">
      <w:pPr>
        <w:rPr>
          <w:rFonts w:ascii="Verdana" w:hAnsi="Verdana" w:cs="Calibri"/>
          <w:color w:val="000000" w:themeColor="text1"/>
          <w:sz w:val="22"/>
          <w:szCs w:val="22"/>
        </w:rPr>
      </w:pPr>
      <w:r w:rsidRPr="00F2458E">
        <w:rPr>
          <w:rFonts w:ascii="Verdana" w:hAnsi="Verdana" w:cs="Calibri"/>
          <w:color w:val="000000" w:themeColor="text1"/>
          <w:sz w:val="22"/>
          <w:szCs w:val="22"/>
        </w:rPr>
        <w:t>Friedensburg Schlaining</w:t>
      </w:r>
    </w:p>
    <w:p w14:paraId="7B10B475" w14:textId="752D7C88" w:rsidR="003F70B1" w:rsidRDefault="003F70B1" w:rsidP="003F70B1">
      <w:pPr>
        <w:rPr>
          <w:rFonts w:ascii="Verdana" w:hAnsi="Verdana" w:cs="Calibri"/>
          <w:color w:val="000000" w:themeColor="text1"/>
          <w:sz w:val="22"/>
          <w:szCs w:val="22"/>
        </w:rPr>
      </w:pPr>
      <w:r>
        <w:rPr>
          <w:rFonts w:ascii="Verdana" w:hAnsi="Verdana" w:cs="Calibri"/>
          <w:color w:val="000000" w:themeColor="text1"/>
          <w:sz w:val="22"/>
          <w:szCs w:val="22"/>
        </w:rPr>
        <w:t>Austria</w:t>
      </w:r>
    </w:p>
    <w:p w14:paraId="4D3196BE" w14:textId="77777777" w:rsidR="003F70B1" w:rsidRPr="003F70B1" w:rsidRDefault="003F70B1" w:rsidP="003F70B1">
      <w:pPr>
        <w:rPr>
          <w:rFonts w:ascii="Verdana" w:hAnsi="Verdana" w:cs="Calibri"/>
          <w:color w:val="000000" w:themeColor="text1"/>
          <w:sz w:val="22"/>
          <w:szCs w:val="22"/>
        </w:rPr>
      </w:pPr>
    </w:p>
    <w:p w14:paraId="205D907D" w14:textId="77777777" w:rsidR="003F70B1" w:rsidRPr="00F2458E" w:rsidRDefault="003F70B1" w:rsidP="003F70B1">
      <w:pPr>
        <w:rPr>
          <w:rFonts w:ascii="Verdana" w:hAnsi="Verdana" w:cs="Calibri"/>
          <w:b/>
          <w:bCs/>
          <w:color w:val="404040" w:themeColor="text1" w:themeTint="BF"/>
          <w:sz w:val="22"/>
          <w:szCs w:val="22"/>
        </w:rPr>
      </w:pPr>
      <w:r w:rsidRPr="00F2458E">
        <w:rPr>
          <w:rFonts w:ascii="Verdana" w:hAnsi="Verdana" w:cs="Calibri"/>
          <w:b/>
          <w:bCs/>
          <w:color w:val="404040" w:themeColor="text1" w:themeTint="BF"/>
          <w:sz w:val="22"/>
          <w:szCs w:val="22"/>
        </w:rPr>
        <w:t>Thermische Sanierung</w:t>
      </w:r>
    </w:p>
    <w:p w14:paraId="0FF85682" w14:textId="6D0F698F" w:rsidR="003F70B1" w:rsidRDefault="003F70B1" w:rsidP="003F70B1">
      <w:pPr>
        <w:rPr>
          <w:rFonts w:ascii="Verdana" w:hAnsi="Verdana" w:cs="Calibri"/>
          <w:color w:val="000000" w:themeColor="text1"/>
          <w:sz w:val="22"/>
          <w:szCs w:val="22"/>
        </w:rPr>
      </w:pPr>
      <w:r w:rsidRPr="00F2458E">
        <w:rPr>
          <w:rFonts w:ascii="Verdana" w:hAnsi="Verdana" w:cs="Calibri"/>
          <w:color w:val="000000" w:themeColor="text1"/>
          <w:sz w:val="22"/>
          <w:szCs w:val="22"/>
        </w:rPr>
        <w:t xml:space="preserve">Volkach </w:t>
      </w:r>
      <w:proofErr w:type="spellStart"/>
      <w:r w:rsidRPr="00F2458E">
        <w:rPr>
          <w:rFonts w:ascii="Verdana" w:hAnsi="Verdana" w:cs="Calibri"/>
          <w:color w:val="000000" w:themeColor="text1"/>
          <w:sz w:val="22"/>
          <w:szCs w:val="22"/>
        </w:rPr>
        <w:t>Comprehensive</w:t>
      </w:r>
      <w:proofErr w:type="spellEnd"/>
      <w:r w:rsidRPr="00F2458E">
        <w:rPr>
          <w:rFonts w:ascii="Verdana" w:hAnsi="Verdana" w:cs="Calibri"/>
          <w:color w:val="000000" w:themeColor="text1"/>
          <w:sz w:val="22"/>
          <w:szCs w:val="22"/>
        </w:rPr>
        <w:t xml:space="preserve"> School</w:t>
      </w:r>
    </w:p>
    <w:p w14:paraId="03519268" w14:textId="2485652E" w:rsidR="003F70B1" w:rsidRPr="00727664" w:rsidRDefault="003F70B1" w:rsidP="003F70B1">
      <w:pPr>
        <w:rPr>
          <w:rFonts w:ascii="Verdana" w:hAnsi="Verdana" w:cs="Calibri"/>
          <w:color w:val="000000" w:themeColor="text1"/>
          <w:sz w:val="22"/>
          <w:szCs w:val="22"/>
        </w:rPr>
      </w:pPr>
      <w:r w:rsidRPr="00727664">
        <w:rPr>
          <w:rFonts w:ascii="Verdana" w:hAnsi="Verdana" w:cs="Calibri"/>
          <w:color w:val="000000" w:themeColor="text1"/>
          <w:sz w:val="22"/>
          <w:szCs w:val="22"/>
        </w:rPr>
        <w:t>Germany</w:t>
      </w:r>
    </w:p>
    <w:p w14:paraId="030C9E6F" w14:textId="77777777" w:rsidR="003F70B1" w:rsidRPr="00727664" w:rsidRDefault="003F70B1" w:rsidP="003F70B1">
      <w:pPr>
        <w:rPr>
          <w:rFonts w:ascii="Verdana" w:hAnsi="Verdana" w:cs="Calibri"/>
          <w:color w:val="000000" w:themeColor="text1"/>
          <w:sz w:val="22"/>
          <w:szCs w:val="22"/>
        </w:rPr>
      </w:pPr>
    </w:p>
    <w:p w14:paraId="451B624A" w14:textId="77777777" w:rsidR="003F70B1" w:rsidRPr="00727664" w:rsidRDefault="003F70B1" w:rsidP="003F70B1">
      <w:pPr>
        <w:rPr>
          <w:rFonts w:ascii="Verdana" w:hAnsi="Verdana" w:cs="Calibri"/>
          <w:b/>
          <w:bCs/>
          <w:color w:val="404040" w:themeColor="text1" w:themeTint="BF"/>
          <w:sz w:val="22"/>
          <w:szCs w:val="22"/>
        </w:rPr>
      </w:pPr>
      <w:r w:rsidRPr="00727664">
        <w:rPr>
          <w:rFonts w:ascii="Verdana" w:hAnsi="Verdana" w:cs="Calibri"/>
          <w:b/>
          <w:bCs/>
          <w:color w:val="404040" w:themeColor="text1" w:themeTint="BF"/>
          <w:sz w:val="22"/>
          <w:szCs w:val="22"/>
        </w:rPr>
        <w:t>Besondere Struktur</w:t>
      </w:r>
    </w:p>
    <w:p w14:paraId="15AE4B67" w14:textId="40808796" w:rsidR="003F70B1" w:rsidRPr="00727664" w:rsidRDefault="003F70B1" w:rsidP="003F70B1">
      <w:pPr>
        <w:rPr>
          <w:rFonts w:ascii="Verdana" w:hAnsi="Verdana" w:cs="Calibri"/>
          <w:color w:val="000000" w:themeColor="text1"/>
          <w:sz w:val="22"/>
          <w:szCs w:val="22"/>
        </w:rPr>
      </w:pPr>
      <w:r w:rsidRPr="00727664">
        <w:rPr>
          <w:rFonts w:ascii="Verdana" w:hAnsi="Verdana" w:cs="Calibri"/>
          <w:color w:val="000000" w:themeColor="text1"/>
          <w:sz w:val="22"/>
          <w:szCs w:val="22"/>
        </w:rPr>
        <w:t xml:space="preserve">Live in </w:t>
      </w:r>
      <w:proofErr w:type="spellStart"/>
      <w:r w:rsidRPr="00727664">
        <w:rPr>
          <w:rFonts w:ascii="Verdana" w:hAnsi="Verdana" w:cs="Calibri"/>
          <w:color w:val="000000" w:themeColor="text1"/>
          <w:sz w:val="22"/>
          <w:szCs w:val="22"/>
        </w:rPr>
        <w:t>the</w:t>
      </w:r>
      <w:proofErr w:type="spellEnd"/>
      <w:r w:rsidRPr="00727664">
        <w:rPr>
          <w:rFonts w:ascii="Verdana" w:hAnsi="Verdana" w:cs="Calibri"/>
          <w:color w:val="000000" w:themeColor="text1"/>
          <w:sz w:val="22"/>
          <w:szCs w:val="22"/>
        </w:rPr>
        <w:t xml:space="preserve"> </w:t>
      </w:r>
      <w:proofErr w:type="spellStart"/>
      <w:r w:rsidRPr="00727664">
        <w:rPr>
          <w:rFonts w:ascii="Verdana" w:hAnsi="Verdana" w:cs="Calibri"/>
          <w:color w:val="000000" w:themeColor="text1"/>
          <w:sz w:val="22"/>
          <w:szCs w:val="22"/>
        </w:rPr>
        <w:t>Green_Joseph</w:t>
      </w:r>
      <w:proofErr w:type="spellEnd"/>
      <w:r w:rsidRPr="00727664">
        <w:rPr>
          <w:rFonts w:ascii="Verdana" w:hAnsi="Verdana" w:cs="Calibri"/>
          <w:color w:val="000000" w:themeColor="text1"/>
          <w:sz w:val="22"/>
          <w:szCs w:val="22"/>
        </w:rPr>
        <w:t xml:space="preserve"> Lister Street</w:t>
      </w:r>
    </w:p>
    <w:p w14:paraId="769D35D1" w14:textId="22E7D18E" w:rsidR="003F70B1" w:rsidRPr="003F70B1" w:rsidRDefault="003F70B1" w:rsidP="003F70B1">
      <w:pPr>
        <w:rPr>
          <w:rFonts w:ascii="Verdana" w:hAnsi="Verdana" w:cs="Calibri"/>
          <w:color w:val="000000" w:themeColor="text1"/>
          <w:sz w:val="22"/>
          <w:szCs w:val="22"/>
        </w:rPr>
      </w:pPr>
      <w:r w:rsidRPr="003F70B1">
        <w:rPr>
          <w:rFonts w:ascii="Verdana" w:hAnsi="Verdana" w:cs="Calibri"/>
          <w:color w:val="000000" w:themeColor="text1"/>
          <w:sz w:val="22"/>
          <w:szCs w:val="22"/>
        </w:rPr>
        <w:t>Austria</w:t>
      </w:r>
    </w:p>
    <w:p w14:paraId="012F9A80" w14:textId="77777777" w:rsidR="003F70B1" w:rsidRDefault="003F70B1" w:rsidP="003F70B1">
      <w:pPr>
        <w:pStyle w:val="StandardWeb"/>
        <w:rPr>
          <w:rFonts w:ascii="Verdana" w:hAnsi="Verdana" w:cs="Calibri"/>
          <w:b/>
          <w:color w:val="404040" w:themeColor="text1" w:themeTint="BF"/>
          <w:sz w:val="22"/>
          <w:szCs w:val="22"/>
        </w:rPr>
      </w:pPr>
    </w:p>
    <w:p w14:paraId="2BC5DDE8" w14:textId="77777777" w:rsidR="003F70B1" w:rsidRDefault="003F70B1" w:rsidP="003F70B1">
      <w:pPr>
        <w:pStyle w:val="StandardWeb"/>
        <w:rPr>
          <w:rFonts w:ascii="Verdana" w:hAnsi="Verdana" w:cs="Calibri"/>
          <w:b/>
          <w:color w:val="404040" w:themeColor="text1" w:themeTint="BF"/>
          <w:sz w:val="22"/>
          <w:szCs w:val="22"/>
        </w:rPr>
      </w:pPr>
    </w:p>
    <w:p w14:paraId="607C8735" w14:textId="77777777" w:rsidR="003F70B1" w:rsidRDefault="003F70B1" w:rsidP="003F70B1">
      <w:pPr>
        <w:pStyle w:val="StandardWeb"/>
        <w:rPr>
          <w:rFonts w:ascii="Verdana" w:hAnsi="Verdana" w:cs="Calibri"/>
          <w:b/>
          <w:color w:val="404040" w:themeColor="text1" w:themeTint="BF"/>
          <w:sz w:val="22"/>
          <w:szCs w:val="22"/>
        </w:rPr>
      </w:pPr>
    </w:p>
    <w:p w14:paraId="7319FDEA" w14:textId="77777777" w:rsidR="003F70B1" w:rsidRDefault="003F70B1" w:rsidP="003F70B1">
      <w:pPr>
        <w:pStyle w:val="StandardWeb"/>
        <w:rPr>
          <w:rFonts w:ascii="Verdana" w:hAnsi="Verdana" w:cs="Calibri"/>
          <w:b/>
          <w:color w:val="404040" w:themeColor="text1" w:themeTint="BF"/>
          <w:sz w:val="22"/>
          <w:szCs w:val="22"/>
        </w:rPr>
      </w:pPr>
    </w:p>
    <w:p w14:paraId="6C288AA4" w14:textId="77777777" w:rsidR="003F70B1" w:rsidRDefault="003F70B1" w:rsidP="003F70B1">
      <w:pPr>
        <w:pStyle w:val="StandardWeb"/>
        <w:rPr>
          <w:rFonts w:ascii="Verdana" w:hAnsi="Verdana" w:cs="Calibri"/>
          <w:b/>
          <w:color w:val="404040" w:themeColor="text1" w:themeTint="BF"/>
          <w:sz w:val="22"/>
          <w:szCs w:val="22"/>
        </w:rPr>
      </w:pPr>
    </w:p>
    <w:p w14:paraId="58D2C893" w14:textId="77777777" w:rsidR="003F70B1" w:rsidRDefault="003F70B1" w:rsidP="003F70B1">
      <w:pPr>
        <w:pStyle w:val="StandardWeb"/>
        <w:rPr>
          <w:rFonts w:ascii="Verdana" w:hAnsi="Verdana" w:cs="Calibri"/>
          <w:b/>
          <w:color w:val="404040" w:themeColor="text1" w:themeTint="BF"/>
          <w:sz w:val="22"/>
          <w:szCs w:val="22"/>
        </w:rPr>
      </w:pPr>
    </w:p>
    <w:p w14:paraId="3A4E5EAA" w14:textId="77777777" w:rsidR="003F70B1" w:rsidRDefault="003F70B1" w:rsidP="003F70B1">
      <w:pPr>
        <w:pStyle w:val="StandardWeb"/>
        <w:rPr>
          <w:rFonts w:ascii="Verdana" w:hAnsi="Verdana" w:cs="Calibri"/>
          <w:b/>
          <w:color w:val="404040" w:themeColor="text1" w:themeTint="BF"/>
          <w:sz w:val="22"/>
          <w:szCs w:val="22"/>
        </w:rPr>
      </w:pPr>
    </w:p>
    <w:p w14:paraId="6F12FFF2" w14:textId="77777777" w:rsidR="003F70B1" w:rsidRDefault="003F70B1" w:rsidP="003F70B1">
      <w:pPr>
        <w:pStyle w:val="StandardWeb"/>
        <w:rPr>
          <w:rFonts w:ascii="Verdana" w:hAnsi="Verdana" w:cs="Calibri"/>
          <w:b/>
          <w:color w:val="404040" w:themeColor="text1" w:themeTint="BF"/>
          <w:sz w:val="22"/>
          <w:szCs w:val="22"/>
        </w:rPr>
      </w:pPr>
    </w:p>
    <w:p w14:paraId="49F4335E" w14:textId="77777777" w:rsidR="003F70B1" w:rsidRDefault="003F70B1" w:rsidP="003F70B1">
      <w:pPr>
        <w:pStyle w:val="StandardWeb"/>
        <w:rPr>
          <w:rFonts w:ascii="Verdana" w:hAnsi="Verdana" w:cs="Calibri"/>
          <w:b/>
          <w:color w:val="404040" w:themeColor="text1" w:themeTint="BF"/>
          <w:sz w:val="22"/>
          <w:szCs w:val="22"/>
        </w:rPr>
      </w:pPr>
    </w:p>
    <w:p w14:paraId="5C8AA60D" w14:textId="77777777" w:rsidR="003F70B1" w:rsidRDefault="003F70B1" w:rsidP="003F70B1">
      <w:pPr>
        <w:pStyle w:val="StandardWeb"/>
        <w:rPr>
          <w:rFonts w:ascii="Verdana" w:hAnsi="Verdana" w:cs="Calibri"/>
          <w:b/>
          <w:color w:val="404040" w:themeColor="text1" w:themeTint="BF"/>
          <w:sz w:val="22"/>
          <w:szCs w:val="22"/>
        </w:rPr>
      </w:pPr>
    </w:p>
    <w:p w14:paraId="059E852A" w14:textId="77777777" w:rsidR="003F70B1" w:rsidRDefault="003F70B1" w:rsidP="003F70B1">
      <w:pPr>
        <w:pStyle w:val="StandardWeb"/>
        <w:rPr>
          <w:rFonts w:ascii="Verdana" w:hAnsi="Verdana" w:cs="Calibri"/>
          <w:b/>
          <w:color w:val="404040" w:themeColor="text1" w:themeTint="BF"/>
          <w:sz w:val="22"/>
          <w:szCs w:val="22"/>
        </w:rPr>
      </w:pPr>
    </w:p>
    <w:p w14:paraId="6E1A6019" w14:textId="77777777" w:rsidR="003F70B1" w:rsidRDefault="003F70B1" w:rsidP="003F70B1">
      <w:pPr>
        <w:pStyle w:val="StandardWeb"/>
        <w:rPr>
          <w:rFonts w:ascii="Verdana" w:hAnsi="Verdana" w:cs="Calibri"/>
          <w:b/>
          <w:color w:val="404040" w:themeColor="text1" w:themeTint="BF"/>
          <w:sz w:val="22"/>
          <w:szCs w:val="22"/>
        </w:rPr>
      </w:pPr>
    </w:p>
    <w:p w14:paraId="5A8F6EEE" w14:textId="2D6746F8" w:rsidR="003F70B1" w:rsidRPr="00335A80" w:rsidRDefault="003F70B1" w:rsidP="003F70B1">
      <w:pPr>
        <w:pStyle w:val="StandardWeb"/>
        <w:rPr>
          <w:rFonts w:ascii="Verdana" w:hAnsi="Verdana" w:cs="Calibri"/>
          <w:b/>
          <w:color w:val="404040" w:themeColor="text1" w:themeTint="BF"/>
          <w:sz w:val="22"/>
          <w:szCs w:val="22"/>
        </w:rPr>
      </w:pPr>
      <w:r w:rsidRPr="00335A80">
        <w:rPr>
          <w:rFonts w:ascii="Verdana" w:hAnsi="Verdana" w:cs="Calibri"/>
          <w:b/>
          <w:color w:val="404040" w:themeColor="text1" w:themeTint="BF"/>
          <w:sz w:val="22"/>
          <w:szCs w:val="22"/>
        </w:rPr>
        <w:t>Sechs Kategorien, eine Auszeichnung als Gesamtsieger</w:t>
      </w:r>
    </w:p>
    <w:p w14:paraId="4B9F895C" w14:textId="77777777" w:rsidR="003F70B1" w:rsidRDefault="003F70B1" w:rsidP="003F70B1">
      <w:pPr>
        <w:pStyle w:val="StandardWeb"/>
        <w:rPr>
          <w:rFonts w:ascii="Verdana" w:hAnsi="Verdana" w:cs="Calibri"/>
          <w:color w:val="404040" w:themeColor="text1" w:themeTint="BF"/>
          <w:sz w:val="22"/>
          <w:szCs w:val="22"/>
        </w:rPr>
      </w:pPr>
      <w:r w:rsidRPr="00335A80">
        <w:rPr>
          <w:rFonts w:ascii="Verdana" w:hAnsi="Verdana" w:cs="Calibri"/>
          <w:color w:val="404040" w:themeColor="text1" w:themeTint="BF"/>
          <w:sz w:val="22"/>
          <w:szCs w:val="22"/>
        </w:rPr>
        <w:t>Im Wett</w:t>
      </w:r>
      <w:r>
        <w:rPr>
          <w:rFonts w:ascii="Verdana" w:hAnsi="Verdana" w:cs="Calibri"/>
          <w:color w:val="404040" w:themeColor="text1" w:themeTint="BF"/>
          <w:sz w:val="22"/>
          <w:szCs w:val="22"/>
        </w:rPr>
        <w:t xml:space="preserve">bewerb um den Titel der europäischen Baumit Fassade 2022 traten Architekten und Baufirmen in sechs unterschiedlichen Kategorien an, die unterschiedlicher nicht sein konnten. Ob </w:t>
      </w:r>
      <w:r w:rsidRPr="00E33D2C">
        <w:rPr>
          <w:rFonts w:ascii="Verdana" w:hAnsi="Verdana" w:cs="Calibri"/>
          <w:color w:val="404040" w:themeColor="text1" w:themeTint="BF"/>
          <w:sz w:val="22"/>
          <w:szCs w:val="22"/>
        </w:rPr>
        <w:t>Einfamilienhaus</w:t>
      </w:r>
      <w:r>
        <w:rPr>
          <w:rFonts w:ascii="Verdana" w:hAnsi="Verdana" w:cs="Calibri"/>
          <w:color w:val="404040" w:themeColor="text1" w:themeTint="BF"/>
          <w:sz w:val="22"/>
          <w:szCs w:val="22"/>
        </w:rPr>
        <w:t xml:space="preserve">, </w:t>
      </w:r>
      <w:r w:rsidRPr="00E33D2C">
        <w:rPr>
          <w:rFonts w:ascii="Verdana" w:hAnsi="Verdana" w:cs="Calibri"/>
          <w:color w:val="404040" w:themeColor="text1" w:themeTint="BF"/>
          <w:sz w:val="22"/>
          <w:szCs w:val="22"/>
        </w:rPr>
        <w:t>Mehrfamilienhaus</w:t>
      </w:r>
      <w:r>
        <w:rPr>
          <w:rFonts w:ascii="Verdana" w:hAnsi="Verdana" w:cs="Calibri"/>
          <w:color w:val="404040" w:themeColor="text1" w:themeTint="BF"/>
          <w:sz w:val="22"/>
          <w:szCs w:val="22"/>
        </w:rPr>
        <w:t xml:space="preserve">, Nicht-Wohnbau, </w:t>
      </w:r>
      <w:r w:rsidRPr="00E33D2C">
        <w:rPr>
          <w:rFonts w:ascii="Verdana" w:hAnsi="Verdana" w:cs="Calibri"/>
          <w:color w:val="404040" w:themeColor="text1" w:themeTint="BF"/>
          <w:sz w:val="22"/>
          <w:szCs w:val="22"/>
        </w:rPr>
        <w:t>Historische Sanierung</w:t>
      </w:r>
      <w:r>
        <w:rPr>
          <w:rFonts w:ascii="Verdana" w:hAnsi="Verdana" w:cs="Calibri"/>
          <w:color w:val="404040" w:themeColor="text1" w:themeTint="BF"/>
          <w:sz w:val="22"/>
          <w:szCs w:val="22"/>
        </w:rPr>
        <w:t xml:space="preserve">, </w:t>
      </w:r>
      <w:r w:rsidRPr="00E33D2C">
        <w:rPr>
          <w:rFonts w:ascii="Verdana" w:hAnsi="Verdana" w:cs="Calibri"/>
          <w:color w:val="404040" w:themeColor="text1" w:themeTint="BF"/>
          <w:sz w:val="22"/>
          <w:szCs w:val="22"/>
        </w:rPr>
        <w:t>Thermische Sanierung</w:t>
      </w:r>
      <w:r>
        <w:rPr>
          <w:rFonts w:ascii="Verdana" w:hAnsi="Verdana" w:cs="Calibri"/>
          <w:color w:val="404040" w:themeColor="text1" w:themeTint="BF"/>
          <w:sz w:val="22"/>
          <w:szCs w:val="22"/>
        </w:rPr>
        <w:t xml:space="preserve"> oder </w:t>
      </w:r>
      <w:r w:rsidRPr="00E33D2C">
        <w:rPr>
          <w:rFonts w:ascii="Verdana" w:hAnsi="Verdana" w:cs="Calibri"/>
          <w:color w:val="404040" w:themeColor="text1" w:themeTint="BF"/>
          <w:sz w:val="22"/>
          <w:szCs w:val="22"/>
        </w:rPr>
        <w:t xml:space="preserve">Besondere Struktur </w:t>
      </w:r>
      <w:r>
        <w:rPr>
          <w:rFonts w:ascii="Verdana" w:hAnsi="Verdana" w:cs="Calibri"/>
          <w:color w:val="404040" w:themeColor="text1" w:themeTint="BF"/>
          <w:sz w:val="22"/>
          <w:szCs w:val="22"/>
        </w:rPr>
        <w:t xml:space="preserve">– internationale Architekten und Verarbeiter zeigten liefen zur Höchstform auf. </w:t>
      </w:r>
    </w:p>
    <w:p w14:paraId="426573A6" w14:textId="77777777" w:rsidR="003F70B1" w:rsidRPr="002014AC" w:rsidRDefault="003F70B1" w:rsidP="003F70B1">
      <w:pPr>
        <w:pStyle w:val="StandardWeb"/>
        <w:rPr>
          <w:rFonts w:ascii="Verdana" w:hAnsi="Verdana" w:cs="Calibri"/>
          <w:b/>
          <w:color w:val="404040" w:themeColor="text1" w:themeTint="BF"/>
          <w:sz w:val="22"/>
          <w:szCs w:val="22"/>
        </w:rPr>
      </w:pPr>
      <w:r w:rsidRPr="002014AC">
        <w:rPr>
          <w:rFonts w:ascii="Verdana" w:hAnsi="Verdana" w:cs="Calibri"/>
          <w:b/>
          <w:color w:val="404040" w:themeColor="text1" w:themeTint="BF"/>
          <w:sz w:val="22"/>
          <w:szCs w:val="22"/>
        </w:rPr>
        <w:t xml:space="preserve">Über Baumit </w:t>
      </w:r>
    </w:p>
    <w:p w14:paraId="4912905B" w14:textId="77777777" w:rsidR="003F70B1" w:rsidRPr="0091291E" w:rsidRDefault="003F70B1" w:rsidP="003F70B1">
      <w:pPr>
        <w:pStyle w:val="StandardWeb"/>
        <w:rPr>
          <w:rFonts w:ascii="Verdana" w:hAnsi="Verdana" w:cs="Calibri"/>
          <w:color w:val="FF0000"/>
          <w:sz w:val="22"/>
          <w:szCs w:val="22"/>
        </w:rPr>
      </w:pPr>
      <w:r>
        <w:rPr>
          <w:rFonts w:ascii="Verdana" w:hAnsi="Verdana" w:cs="Calibri"/>
          <w:color w:val="404040" w:themeColor="text1" w:themeTint="BF"/>
          <w:sz w:val="22"/>
          <w:szCs w:val="22"/>
        </w:rPr>
        <w:t xml:space="preserve">Baumit International wurde 1988 gegründet und zählt zu den führenden Baustoffherstellern Europas. Baumit ist Marktführer in der Produktion von Wärmedämmverbundsystemen (WDVS) und Endbeschichtungen von Fassaden in Zentraleuropa. Baumit produziert jährlich mehr als 40 Millionen Quadratmeter an thermischer Sanierung in höchster Qualität. Die Baumit-Gruppe hat Standorte in </w:t>
      </w:r>
      <w:r w:rsidRPr="004C4DF0">
        <w:rPr>
          <w:rFonts w:ascii="Verdana" w:hAnsi="Verdana" w:cs="Calibri"/>
          <w:color w:val="000000" w:themeColor="text1"/>
          <w:sz w:val="22"/>
          <w:szCs w:val="22"/>
        </w:rPr>
        <w:t>25 europäischen Ländern</w:t>
      </w:r>
      <w:r>
        <w:rPr>
          <w:rFonts w:ascii="Verdana" w:hAnsi="Verdana" w:cs="Calibri"/>
          <w:color w:val="404040" w:themeColor="text1" w:themeTint="BF"/>
          <w:sz w:val="22"/>
          <w:szCs w:val="22"/>
        </w:rPr>
        <w:t xml:space="preserve">. </w:t>
      </w:r>
    </w:p>
    <w:p w14:paraId="6838BFDC" w14:textId="77777777" w:rsidR="003F70B1" w:rsidRPr="00E33D2C" w:rsidRDefault="003F70B1" w:rsidP="003F70B1">
      <w:pPr>
        <w:rPr>
          <w:rFonts w:ascii="Verdana" w:hAnsi="Verdana" w:cs="Calibri"/>
          <w:color w:val="FF0000"/>
          <w:sz w:val="22"/>
          <w:szCs w:val="22"/>
        </w:rPr>
      </w:pPr>
    </w:p>
    <w:p w14:paraId="32A48F75" w14:textId="77777777" w:rsidR="003F70B1" w:rsidRPr="009E2881" w:rsidRDefault="003F70B1" w:rsidP="009E2881">
      <w:pPr>
        <w:rPr>
          <w:rFonts w:ascii="Calibri" w:hAnsi="Calibri" w:cs="Calibri"/>
          <w:color w:val="000000"/>
          <w:sz w:val="22"/>
          <w:szCs w:val="22"/>
        </w:rPr>
      </w:pPr>
    </w:p>
    <w:sectPr w:rsidR="003F70B1" w:rsidRPr="009E2881" w:rsidSect="00805D14">
      <w:headerReference w:type="even" r:id="rId7"/>
      <w:headerReference w:type="default" r:id="rId8"/>
      <w:headerReference w:type="first" r:id="rId9"/>
      <w:pgSz w:w="11901" w:h="16817"/>
      <w:pgMar w:top="1418" w:right="1418"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B077" w14:textId="77777777" w:rsidR="00644725" w:rsidRDefault="00644725" w:rsidP="00294765">
      <w:r>
        <w:separator/>
      </w:r>
    </w:p>
  </w:endnote>
  <w:endnote w:type="continuationSeparator" w:id="0">
    <w:p w14:paraId="0787CDF1" w14:textId="77777777" w:rsidR="00644725" w:rsidRDefault="00644725" w:rsidP="0029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3CF58" w14:textId="77777777" w:rsidR="00644725" w:rsidRDefault="00644725" w:rsidP="00294765">
      <w:r>
        <w:separator/>
      </w:r>
    </w:p>
  </w:footnote>
  <w:footnote w:type="continuationSeparator" w:id="0">
    <w:p w14:paraId="4A43F0F1" w14:textId="77777777" w:rsidR="00644725" w:rsidRDefault="00644725" w:rsidP="00294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257E" w14:textId="77777777" w:rsidR="00294765" w:rsidRDefault="00644725">
    <w:pPr>
      <w:pStyle w:val="Kopfzeile"/>
    </w:pPr>
    <w:r>
      <w:rPr>
        <w:noProof/>
      </w:rPr>
      <w:pict w14:anchorId="0D542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347407" o:spid="_x0000_s1027" type="#_x0000_t75" alt="" style="position:absolute;margin-left:0;margin-top:0;width:620pt;height:877.25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3DE4" w14:textId="77777777" w:rsidR="00294765" w:rsidRDefault="00644725">
    <w:pPr>
      <w:pStyle w:val="Kopfzeile"/>
    </w:pPr>
    <w:r>
      <w:rPr>
        <w:noProof/>
      </w:rPr>
      <w:pict w14:anchorId="4D659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347408" o:spid="_x0000_s1026" type="#_x0000_t75" alt="" style="position:absolute;margin-left:0;margin-top:0;width:620pt;height:877.25pt;z-index:-25165004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53BE" w14:textId="77777777" w:rsidR="00294765" w:rsidRDefault="00644725">
    <w:pPr>
      <w:pStyle w:val="Kopfzeile"/>
    </w:pPr>
    <w:r>
      <w:rPr>
        <w:noProof/>
      </w:rPr>
      <w:pict w14:anchorId="7D714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347406" o:spid="_x0000_s1025" type="#_x0000_t75" alt="" style="position:absolute;margin-left:0;margin-top:0;width:620pt;height:877.2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F23AC"/>
    <w:multiLevelType w:val="hybridMultilevel"/>
    <w:tmpl w:val="EA5EC266"/>
    <w:lvl w:ilvl="0" w:tplc="68342854">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102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65"/>
    <w:rsid w:val="000069F8"/>
    <w:rsid w:val="0005452C"/>
    <w:rsid w:val="000878A3"/>
    <w:rsid w:val="00120F54"/>
    <w:rsid w:val="00152899"/>
    <w:rsid w:val="001A2DDB"/>
    <w:rsid w:val="001A5BCE"/>
    <w:rsid w:val="001B500C"/>
    <w:rsid w:val="00294765"/>
    <w:rsid w:val="00300739"/>
    <w:rsid w:val="00375A73"/>
    <w:rsid w:val="0038319D"/>
    <w:rsid w:val="0039090E"/>
    <w:rsid w:val="003C3DB7"/>
    <w:rsid w:val="003F70B1"/>
    <w:rsid w:val="0043528B"/>
    <w:rsid w:val="004369CD"/>
    <w:rsid w:val="00484472"/>
    <w:rsid w:val="0048654C"/>
    <w:rsid w:val="0049108F"/>
    <w:rsid w:val="00503EDC"/>
    <w:rsid w:val="00570DE3"/>
    <w:rsid w:val="005A25CA"/>
    <w:rsid w:val="005D2187"/>
    <w:rsid w:val="006372FC"/>
    <w:rsid w:val="00644725"/>
    <w:rsid w:val="006872E5"/>
    <w:rsid w:val="006C367E"/>
    <w:rsid w:val="006D4288"/>
    <w:rsid w:val="00727664"/>
    <w:rsid w:val="007A2E18"/>
    <w:rsid w:val="007D02DE"/>
    <w:rsid w:val="007D59C3"/>
    <w:rsid w:val="007E2DC0"/>
    <w:rsid w:val="00805D14"/>
    <w:rsid w:val="00812D16"/>
    <w:rsid w:val="008509FE"/>
    <w:rsid w:val="00871F8E"/>
    <w:rsid w:val="00873747"/>
    <w:rsid w:val="008D6936"/>
    <w:rsid w:val="008E4BB0"/>
    <w:rsid w:val="009E2881"/>
    <w:rsid w:val="009F1ABC"/>
    <w:rsid w:val="00A7529B"/>
    <w:rsid w:val="00AA2F82"/>
    <w:rsid w:val="00AD4760"/>
    <w:rsid w:val="00B443A1"/>
    <w:rsid w:val="00B82E37"/>
    <w:rsid w:val="00CA0089"/>
    <w:rsid w:val="00CD6301"/>
    <w:rsid w:val="00D21DC0"/>
    <w:rsid w:val="00E05FAC"/>
    <w:rsid w:val="00E17BFB"/>
    <w:rsid w:val="00E31E60"/>
    <w:rsid w:val="00EA44BB"/>
    <w:rsid w:val="00EF00F9"/>
    <w:rsid w:val="00FF0A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8A633"/>
  <w15:chartTrackingRefBased/>
  <w15:docId w15:val="{D43C0E21-C5F7-D941-A51E-0879A275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4765"/>
    <w:rPr>
      <w:rFonts w:ascii="Times New Roman" w:eastAsia="Times New Roman" w:hAnsi="Times New Roman" w:cs="Times New Roman"/>
      <w:lang w:val="de-AT" w:eastAsia="de-DE"/>
    </w:rPr>
  </w:style>
  <w:style w:type="paragraph" w:styleId="berschrift1">
    <w:name w:val="heading 1"/>
    <w:basedOn w:val="Standard"/>
    <w:link w:val="berschrift1Zchn"/>
    <w:uiPriority w:val="9"/>
    <w:qFormat/>
    <w:rsid w:val="007E2DC0"/>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94765"/>
    <w:pPr>
      <w:tabs>
        <w:tab w:val="center" w:pos="4419"/>
        <w:tab w:val="right" w:pos="8838"/>
      </w:tabs>
    </w:pPr>
  </w:style>
  <w:style w:type="character" w:customStyle="1" w:styleId="KopfzeileZchn">
    <w:name w:val="Kopfzeile Zchn"/>
    <w:basedOn w:val="Absatz-Standardschriftart"/>
    <w:link w:val="Kopfzeile"/>
    <w:uiPriority w:val="99"/>
    <w:rsid w:val="00294765"/>
  </w:style>
  <w:style w:type="paragraph" w:styleId="Fuzeile">
    <w:name w:val="footer"/>
    <w:basedOn w:val="Standard"/>
    <w:link w:val="FuzeileZchn"/>
    <w:uiPriority w:val="99"/>
    <w:unhideWhenUsed/>
    <w:rsid w:val="00294765"/>
    <w:pPr>
      <w:tabs>
        <w:tab w:val="center" w:pos="4419"/>
        <w:tab w:val="right" w:pos="8838"/>
      </w:tabs>
    </w:pPr>
  </w:style>
  <w:style w:type="character" w:customStyle="1" w:styleId="FuzeileZchn">
    <w:name w:val="Fußzeile Zchn"/>
    <w:basedOn w:val="Absatz-Standardschriftart"/>
    <w:link w:val="Fuzeile"/>
    <w:uiPriority w:val="99"/>
    <w:rsid w:val="00294765"/>
  </w:style>
  <w:style w:type="character" w:customStyle="1" w:styleId="berschrift1Zchn">
    <w:name w:val="Überschrift 1 Zchn"/>
    <w:basedOn w:val="Absatz-Standardschriftart"/>
    <w:link w:val="berschrift1"/>
    <w:uiPriority w:val="9"/>
    <w:rsid w:val="007E2DC0"/>
    <w:rPr>
      <w:rFonts w:ascii="Times New Roman" w:eastAsia="Times New Roman" w:hAnsi="Times New Roman" w:cs="Times New Roman"/>
      <w:b/>
      <w:bCs/>
      <w:kern w:val="36"/>
      <w:sz w:val="48"/>
      <w:szCs w:val="48"/>
      <w:lang w:val="de-AT" w:eastAsia="de-DE"/>
    </w:rPr>
  </w:style>
  <w:style w:type="character" w:customStyle="1" w:styleId="apple-converted-space">
    <w:name w:val="apple-converted-space"/>
    <w:basedOn w:val="Absatz-Standardschriftart"/>
    <w:rsid w:val="00871F8E"/>
  </w:style>
  <w:style w:type="character" w:styleId="Hyperlink">
    <w:name w:val="Hyperlink"/>
    <w:basedOn w:val="Absatz-Standardschriftart"/>
    <w:uiPriority w:val="99"/>
    <w:semiHidden/>
    <w:unhideWhenUsed/>
    <w:rsid w:val="00871F8E"/>
    <w:rPr>
      <w:color w:val="0000FF"/>
      <w:u w:val="single"/>
    </w:rPr>
  </w:style>
  <w:style w:type="paragraph" w:styleId="Listenabsatz">
    <w:name w:val="List Paragraph"/>
    <w:basedOn w:val="Standard"/>
    <w:uiPriority w:val="34"/>
    <w:qFormat/>
    <w:rsid w:val="009E2881"/>
    <w:pPr>
      <w:ind w:left="720"/>
      <w:contextualSpacing/>
    </w:pPr>
  </w:style>
  <w:style w:type="paragraph" w:styleId="StandardWeb">
    <w:name w:val="Normal (Web)"/>
    <w:basedOn w:val="Standard"/>
    <w:uiPriority w:val="99"/>
    <w:unhideWhenUsed/>
    <w:rsid w:val="003F70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427563">
      <w:bodyDiv w:val="1"/>
      <w:marLeft w:val="0"/>
      <w:marRight w:val="0"/>
      <w:marTop w:val="0"/>
      <w:marBottom w:val="0"/>
      <w:divBdr>
        <w:top w:val="none" w:sz="0" w:space="0" w:color="auto"/>
        <w:left w:val="none" w:sz="0" w:space="0" w:color="auto"/>
        <w:bottom w:val="none" w:sz="0" w:space="0" w:color="auto"/>
        <w:right w:val="none" w:sz="0" w:space="0" w:color="auto"/>
      </w:divBdr>
    </w:div>
    <w:div w:id="960570765">
      <w:bodyDiv w:val="1"/>
      <w:marLeft w:val="0"/>
      <w:marRight w:val="0"/>
      <w:marTop w:val="0"/>
      <w:marBottom w:val="0"/>
      <w:divBdr>
        <w:top w:val="none" w:sz="0" w:space="0" w:color="auto"/>
        <w:left w:val="none" w:sz="0" w:space="0" w:color="auto"/>
        <w:bottom w:val="none" w:sz="0" w:space="0" w:color="auto"/>
        <w:right w:val="none" w:sz="0" w:space="0" w:color="auto"/>
      </w:divBdr>
    </w:div>
    <w:div w:id="1029840666">
      <w:bodyDiv w:val="1"/>
      <w:marLeft w:val="0"/>
      <w:marRight w:val="0"/>
      <w:marTop w:val="0"/>
      <w:marBottom w:val="0"/>
      <w:divBdr>
        <w:top w:val="none" w:sz="0" w:space="0" w:color="auto"/>
        <w:left w:val="none" w:sz="0" w:space="0" w:color="auto"/>
        <w:bottom w:val="none" w:sz="0" w:space="0" w:color="auto"/>
        <w:right w:val="none" w:sz="0" w:space="0" w:color="auto"/>
      </w:divBdr>
    </w:div>
    <w:div w:id="1041318895">
      <w:bodyDiv w:val="1"/>
      <w:marLeft w:val="0"/>
      <w:marRight w:val="0"/>
      <w:marTop w:val="0"/>
      <w:marBottom w:val="0"/>
      <w:divBdr>
        <w:top w:val="none" w:sz="0" w:space="0" w:color="auto"/>
        <w:left w:val="none" w:sz="0" w:space="0" w:color="auto"/>
        <w:bottom w:val="none" w:sz="0" w:space="0" w:color="auto"/>
        <w:right w:val="none" w:sz="0" w:space="0" w:color="auto"/>
      </w:divBdr>
    </w:div>
    <w:div w:id="1070076624">
      <w:bodyDiv w:val="1"/>
      <w:marLeft w:val="0"/>
      <w:marRight w:val="0"/>
      <w:marTop w:val="0"/>
      <w:marBottom w:val="0"/>
      <w:divBdr>
        <w:top w:val="none" w:sz="0" w:space="0" w:color="auto"/>
        <w:left w:val="none" w:sz="0" w:space="0" w:color="auto"/>
        <w:bottom w:val="none" w:sz="0" w:space="0" w:color="auto"/>
        <w:right w:val="none" w:sz="0" w:space="0" w:color="auto"/>
      </w:divBdr>
    </w:div>
    <w:div w:id="1186751049">
      <w:bodyDiv w:val="1"/>
      <w:marLeft w:val="0"/>
      <w:marRight w:val="0"/>
      <w:marTop w:val="0"/>
      <w:marBottom w:val="0"/>
      <w:divBdr>
        <w:top w:val="none" w:sz="0" w:space="0" w:color="auto"/>
        <w:left w:val="none" w:sz="0" w:space="0" w:color="auto"/>
        <w:bottom w:val="none" w:sz="0" w:space="0" w:color="auto"/>
        <w:right w:val="none" w:sz="0" w:space="0" w:color="auto"/>
      </w:divBdr>
    </w:div>
    <w:div w:id="1427073881">
      <w:bodyDiv w:val="1"/>
      <w:marLeft w:val="0"/>
      <w:marRight w:val="0"/>
      <w:marTop w:val="0"/>
      <w:marBottom w:val="0"/>
      <w:divBdr>
        <w:top w:val="none" w:sz="0" w:space="0" w:color="auto"/>
        <w:left w:val="none" w:sz="0" w:space="0" w:color="auto"/>
        <w:bottom w:val="none" w:sz="0" w:space="0" w:color="auto"/>
        <w:right w:val="none" w:sz="0" w:space="0" w:color="auto"/>
      </w:divBdr>
      <w:divsChild>
        <w:div w:id="500198403">
          <w:marLeft w:val="0"/>
          <w:marRight w:val="0"/>
          <w:marTop w:val="0"/>
          <w:marBottom w:val="0"/>
          <w:divBdr>
            <w:top w:val="none" w:sz="0" w:space="0" w:color="auto"/>
            <w:left w:val="none" w:sz="0" w:space="0" w:color="auto"/>
            <w:bottom w:val="none" w:sz="0" w:space="0" w:color="auto"/>
            <w:right w:val="none" w:sz="0" w:space="0" w:color="auto"/>
          </w:divBdr>
          <w:divsChild>
            <w:div w:id="525875782">
              <w:marLeft w:val="0"/>
              <w:marRight w:val="0"/>
              <w:marTop w:val="0"/>
              <w:marBottom w:val="0"/>
              <w:divBdr>
                <w:top w:val="none" w:sz="0" w:space="0" w:color="auto"/>
                <w:left w:val="none" w:sz="0" w:space="0" w:color="auto"/>
                <w:bottom w:val="none" w:sz="0" w:space="0" w:color="auto"/>
                <w:right w:val="none" w:sz="0" w:space="0" w:color="auto"/>
              </w:divBdr>
              <w:divsChild>
                <w:div w:id="879704302">
                  <w:marLeft w:val="0"/>
                  <w:marRight w:val="0"/>
                  <w:marTop w:val="0"/>
                  <w:marBottom w:val="0"/>
                  <w:divBdr>
                    <w:top w:val="none" w:sz="0" w:space="0" w:color="auto"/>
                    <w:left w:val="none" w:sz="0" w:space="0" w:color="auto"/>
                    <w:bottom w:val="none" w:sz="0" w:space="0" w:color="auto"/>
                    <w:right w:val="none" w:sz="0" w:space="0" w:color="auto"/>
                  </w:divBdr>
                  <w:divsChild>
                    <w:div w:id="354312373">
                      <w:marLeft w:val="0"/>
                      <w:marRight w:val="0"/>
                      <w:marTop w:val="0"/>
                      <w:marBottom w:val="0"/>
                      <w:divBdr>
                        <w:top w:val="none" w:sz="0" w:space="0" w:color="auto"/>
                        <w:left w:val="none" w:sz="0" w:space="0" w:color="auto"/>
                        <w:bottom w:val="none" w:sz="0" w:space="0" w:color="auto"/>
                        <w:right w:val="none" w:sz="0" w:space="0" w:color="auto"/>
                      </w:divBdr>
                      <w:divsChild>
                        <w:div w:id="1957516621">
                          <w:marLeft w:val="0"/>
                          <w:marRight w:val="0"/>
                          <w:marTop w:val="90"/>
                          <w:marBottom w:val="0"/>
                          <w:divBdr>
                            <w:top w:val="none" w:sz="0" w:space="0" w:color="auto"/>
                            <w:left w:val="none" w:sz="0" w:space="0" w:color="auto"/>
                            <w:bottom w:val="none" w:sz="0" w:space="0" w:color="auto"/>
                            <w:right w:val="none" w:sz="0" w:space="0" w:color="auto"/>
                          </w:divBdr>
                          <w:divsChild>
                            <w:div w:id="795946790">
                              <w:marLeft w:val="0"/>
                              <w:marRight w:val="0"/>
                              <w:marTop w:val="0"/>
                              <w:marBottom w:val="660"/>
                              <w:divBdr>
                                <w:top w:val="none" w:sz="0" w:space="0" w:color="auto"/>
                                <w:left w:val="none" w:sz="0" w:space="0" w:color="auto"/>
                                <w:bottom w:val="none" w:sz="0" w:space="0" w:color="auto"/>
                                <w:right w:val="none" w:sz="0" w:space="0" w:color="auto"/>
                              </w:divBdr>
                              <w:divsChild>
                                <w:div w:id="970595558">
                                  <w:marLeft w:val="0"/>
                                  <w:marRight w:val="0"/>
                                  <w:marTop w:val="0"/>
                                  <w:marBottom w:val="450"/>
                                  <w:divBdr>
                                    <w:top w:val="none" w:sz="0" w:space="0" w:color="auto"/>
                                    <w:left w:val="none" w:sz="0" w:space="0" w:color="auto"/>
                                    <w:bottom w:val="none" w:sz="0" w:space="0" w:color="auto"/>
                                    <w:right w:val="none" w:sz="0" w:space="0" w:color="auto"/>
                                  </w:divBdr>
                                  <w:divsChild>
                                    <w:div w:id="1843928117">
                                      <w:marLeft w:val="0"/>
                                      <w:marRight w:val="0"/>
                                      <w:marTop w:val="0"/>
                                      <w:marBottom w:val="0"/>
                                      <w:divBdr>
                                        <w:top w:val="none" w:sz="0" w:space="0" w:color="auto"/>
                                        <w:left w:val="none" w:sz="0" w:space="0" w:color="auto"/>
                                        <w:bottom w:val="none" w:sz="0" w:space="0" w:color="auto"/>
                                        <w:right w:val="none" w:sz="0" w:space="0" w:color="auto"/>
                                      </w:divBdr>
                                      <w:divsChild>
                                        <w:div w:id="2069304194">
                                          <w:marLeft w:val="0"/>
                                          <w:marRight w:val="0"/>
                                          <w:marTop w:val="0"/>
                                          <w:marBottom w:val="0"/>
                                          <w:divBdr>
                                            <w:top w:val="none" w:sz="0" w:space="0" w:color="auto"/>
                                            <w:left w:val="none" w:sz="0" w:space="0" w:color="auto"/>
                                            <w:bottom w:val="none" w:sz="0" w:space="0" w:color="auto"/>
                                            <w:right w:val="none" w:sz="0" w:space="0" w:color="auto"/>
                                          </w:divBdr>
                                          <w:divsChild>
                                            <w:div w:id="358505265">
                                              <w:marLeft w:val="0"/>
                                              <w:marRight w:val="0"/>
                                              <w:marTop w:val="0"/>
                                              <w:marBottom w:val="0"/>
                                              <w:divBdr>
                                                <w:top w:val="none" w:sz="0" w:space="0" w:color="auto"/>
                                                <w:left w:val="none" w:sz="0" w:space="0" w:color="auto"/>
                                                <w:bottom w:val="none" w:sz="0" w:space="0" w:color="auto"/>
                                                <w:right w:val="none" w:sz="0" w:space="0" w:color="auto"/>
                                              </w:divBdr>
                                              <w:divsChild>
                                                <w:div w:id="360403411">
                                                  <w:marLeft w:val="0"/>
                                                  <w:marRight w:val="0"/>
                                                  <w:marTop w:val="0"/>
                                                  <w:marBottom w:val="0"/>
                                                  <w:divBdr>
                                                    <w:top w:val="none" w:sz="0" w:space="0" w:color="auto"/>
                                                    <w:left w:val="none" w:sz="0" w:space="0" w:color="auto"/>
                                                    <w:bottom w:val="none" w:sz="0" w:space="0" w:color="auto"/>
                                                    <w:right w:val="none" w:sz="0" w:space="0" w:color="auto"/>
                                                  </w:divBdr>
                                                  <w:divsChild>
                                                    <w:div w:id="2110344758">
                                                      <w:marLeft w:val="0"/>
                                                      <w:marRight w:val="0"/>
                                                      <w:marTop w:val="0"/>
                                                      <w:marBottom w:val="0"/>
                                                      <w:divBdr>
                                                        <w:top w:val="none" w:sz="0" w:space="0" w:color="auto"/>
                                                        <w:left w:val="none" w:sz="0" w:space="0" w:color="auto"/>
                                                        <w:bottom w:val="none" w:sz="0" w:space="0" w:color="auto"/>
                                                        <w:right w:val="none" w:sz="0" w:space="0" w:color="auto"/>
                                                      </w:divBdr>
                                                      <w:divsChild>
                                                        <w:div w:id="892931893">
                                                          <w:marLeft w:val="0"/>
                                                          <w:marRight w:val="0"/>
                                                          <w:marTop w:val="0"/>
                                                          <w:marBottom w:val="0"/>
                                                          <w:divBdr>
                                                            <w:top w:val="none" w:sz="0" w:space="0" w:color="auto"/>
                                                            <w:left w:val="none" w:sz="0" w:space="0" w:color="auto"/>
                                                            <w:bottom w:val="none" w:sz="0" w:space="0" w:color="auto"/>
                                                            <w:right w:val="none" w:sz="0" w:space="0" w:color="auto"/>
                                                          </w:divBdr>
                                                          <w:divsChild>
                                                            <w:div w:id="2111922731">
                                                              <w:marLeft w:val="-240"/>
                                                              <w:marRight w:val="-240"/>
                                                              <w:marTop w:val="150"/>
                                                              <w:marBottom w:val="0"/>
                                                              <w:divBdr>
                                                                <w:top w:val="none" w:sz="0" w:space="0" w:color="auto"/>
                                                                <w:left w:val="none" w:sz="0" w:space="0" w:color="auto"/>
                                                                <w:bottom w:val="none" w:sz="0" w:space="0" w:color="auto"/>
                                                                <w:right w:val="none" w:sz="0" w:space="0" w:color="auto"/>
                                                              </w:divBdr>
                                                              <w:divsChild>
                                                                <w:div w:id="307591547">
                                                                  <w:marLeft w:val="0"/>
                                                                  <w:marRight w:val="0"/>
                                                                  <w:marTop w:val="0"/>
                                                                  <w:marBottom w:val="0"/>
                                                                  <w:divBdr>
                                                                    <w:top w:val="none" w:sz="0" w:space="0" w:color="auto"/>
                                                                    <w:left w:val="none" w:sz="0" w:space="0" w:color="auto"/>
                                                                    <w:bottom w:val="none" w:sz="0" w:space="0" w:color="auto"/>
                                                                    <w:right w:val="none" w:sz="0" w:space="0" w:color="auto"/>
                                                                  </w:divBdr>
                                                                  <w:divsChild>
                                                                    <w:div w:id="823663835">
                                                                      <w:marLeft w:val="0"/>
                                                                      <w:marRight w:val="0"/>
                                                                      <w:marTop w:val="0"/>
                                                                      <w:marBottom w:val="0"/>
                                                                      <w:divBdr>
                                                                        <w:top w:val="none" w:sz="0" w:space="0" w:color="auto"/>
                                                                        <w:left w:val="none" w:sz="0" w:space="0" w:color="auto"/>
                                                                        <w:bottom w:val="none" w:sz="0" w:space="0" w:color="auto"/>
                                                                        <w:right w:val="none" w:sz="0" w:space="0" w:color="auto"/>
                                                                      </w:divBdr>
                                                                      <w:divsChild>
                                                                        <w:div w:id="436101064">
                                                                          <w:marLeft w:val="0"/>
                                                                          <w:marRight w:val="0"/>
                                                                          <w:marTop w:val="0"/>
                                                                          <w:marBottom w:val="0"/>
                                                                          <w:divBdr>
                                                                            <w:top w:val="none" w:sz="0" w:space="0" w:color="auto"/>
                                                                            <w:left w:val="none" w:sz="0" w:space="0" w:color="auto"/>
                                                                            <w:bottom w:val="none" w:sz="0" w:space="0" w:color="auto"/>
                                                                            <w:right w:val="none" w:sz="0" w:space="0" w:color="auto"/>
                                                                          </w:divBdr>
                                                                          <w:divsChild>
                                                                            <w:div w:id="1249073934">
                                                                              <w:marLeft w:val="0"/>
                                                                              <w:marRight w:val="0"/>
                                                                              <w:marTop w:val="0"/>
                                                                              <w:marBottom w:val="0"/>
                                                                              <w:divBdr>
                                                                                <w:top w:val="none" w:sz="0" w:space="0" w:color="auto"/>
                                                                                <w:left w:val="none" w:sz="0" w:space="0" w:color="auto"/>
                                                                                <w:bottom w:val="none" w:sz="0" w:space="0" w:color="auto"/>
                                                                                <w:right w:val="none" w:sz="0" w:space="0" w:color="auto"/>
                                                                              </w:divBdr>
                                                                            </w:div>
                                                                            <w:div w:id="136119260">
                                                                              <w:marLeft w:val="0"/>
                                                                              <w:marRight w:val="0"/>
                                                                              <w:marTop w:val="0"/>
                                                                              <w:marBottom w:val="0"/>
                                                                              <w:divBdr>
                                                                                <w:top w:val="none" w:sz="0" w:space="0" w:color="auto"/>
                                                                                <w:left w:val="none" w:sz="0" w:space="0" w:color="auto"/>
                                                                                <w:bottom w:val="none" w:sz="0" w:space="0" w:color="auto"/>
                                                                                <w:right w:val="none" w:sz="0" w:space="0" w:color="auto"/>
                                                                              </w:divBdr>
                                                                              <w:divsChild>
                                                                                <w:div w:id="1549683335">
                                                                                  <w:marLeft w:val="0"/>
                                                                                  <w:marRight w:val="0"/>
                                                                                  <w:marTop w:val="0"/>
                                                                                  <w:marBottom w:val="60"/>
                                                                                  <w:divBdr>
                                                                                    <w:top w:val="none" w:sz="0" w:space="0" w:color="auto"/>
                                                                                    <w:left w:val="none" w:sz="0" w:space="0" w:color="auto"/>
                                                                                    <w:bottom w:val="none" w:sz="0" w:space="0" w:color="auto"/>
                                                                                    <w:right w:val="none" w:sz="0" w:space="0" w:color="auto"/>
                                                                                  </w:divBdr>
                                                                                </w:div>
                                                                                <w:div w:id="1557429867">
                                                                                  <w:marLeft w:val="0"/>
                                                                                  <w:marRight w:val="0"/>
                                                                                  <w:marTop w:val="0"/>
                                                                                  <w:marBottom w:val="0"/>
                                                                                  <w:divBdr>
                                                                                    <w:top w:val="none" w:sz="0" w:space="0" w:color="auto"/>
                                                                                    <w:left w:val="none" w:sz="0" w:space="0" w:color="auto"/>
                                                                                    <w:bottom w:val="none" w:sz="0" w:space="0" w:color="auto"/>
                                                                                    <w:right w:val="none" w:sz="0" w:space="0" w:color="auto"/>
                                                                                  </w:divBdr>
                                                                                  <w:divsChild>
                                                                                    <w:div w:id="1502618826">
                                                                                      <w:marLeft w:val="0"/>
                                                                                      <w:marRight w:val="0"/>
                                                                                      <w:marTop w:val="0"/>
                                                                                      <w:marBottom w:val="60"/>
                                                                                      <w:divBdr>
                                                                                        <w:top w:val="none" w:sz="0" w:space="0" w:color="auto"/>
                                                                                        <w:left w:val="none" w:sz="0" w:space="0" w:color="auto"/>
                                                                                        <w:bottom w:val="none" w:sz="0" w:space="0" w:color="auto"/>
                                                                                        <w:right w:val="none" w:sz="0" w:space="0" w:color="auto"/>
                                                                                      </w:divBdr>
                                                                                      <w:divsChild>
                                                                                        <w:div w:id="117900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810220">
                                                                          <w:marLeft w:val="0"/>
                                                                          <w:marRight w:val="0"/>
                                                                          <w:marTop w:val="0"/>
                                                                          <w:marBottom w:val="0"/>
                                                                          <w:divBdr>
                                                                            <w:top w:val="none" w:sz="0" w:space="0" w:color="auto"/>
                                                                            <w:left w:val="none" w:sz="0" w:space="0" w:color="auto"/>
                                                                            <w:bottom w:val="none" w:sz="0" w:space="0" w:color="auto"/>
                                                                            <w:right w:val="none" w:sz="0" w:space="0" w:color="auto"/>
                                                                          </w:divBdr>
                                                                          <w:divsChild>
                                                                            <w:div w:id="618684043">
                                                                              <w:marLeft w:val="0"/>
                                                                              <w:marRight w:val="0"/>
                                                                              <w:marTop w:val="0"/>
                                                                              <w:marBottom w:val="0"/>
                                                                              <w:divBdr>
                                                                                <w:top w:val="none" w:sz="0" w:space="0" w:color="auto"/>
                                                                                <w:left w:val="none" w:sz="0" w:space="0" w:color="auto"/>
                                                                                <w:bottom w:val="none" w:sz="0" w:space="0" w:color="auto"/>
                                                                                <w:right w:val="none" w:sz="0" w:space="0" w:color="auto"/>
                                                                              </w:divBdr>
                                                                            </w:div>
                                                                            <w:div w:id="1468862901">
                                                                              <w:marLeft w:val="0"/>
                                                                              <w:marRight w:val="0"/>
                                                                              <w:marTop w:val="0"/>
                                                                              <w:marBottom w:val="0"/>
                                                                              <w:divBdr>
                                                                                <w:top w:val="none" w:sz="0" w:space="0" w:color="auto"/>
                                                                                <w:left w:val="none" w:sz="0" w:space="0" w:color="auto"/>
                                                                                <w:bottom w:val="none" w:sz="0" w:space="0" w:color="auto"/>
                                                                                <w:right w:val="none" w:sz="0" w:space="0" w:color="auto"/>
                                                                              </w:divBdr>
                                                                              <w:divsChild>
                                                                                <w:div w:id="327944093">
                                                                                  <w:marLeft w:val="0"/>
                                                                                  <w:marRight w:val="0"/>
                                                                                  <w:marTop w:val="0"/>
                                                                                  <w:marBottom w:val="60"/>
                                                                                  <w:divBdr>
                                                                                    <w:top w:val="none" w:sz="0" w:space="0" w:color="auto"/>
                                                                                    <w:left w:val="none" w:sz="0" w:space="0" w:color="auto"/>
                                                                                    <w:bottom w:val="none" w:sz="0" w:space="0" w:color="auto"/>
                                                                                    <w:right w:val="none" w:sz="0" w:space="0" w:color="auto"/>
                                                                                  </w:divBdr>
                                                                                </w:div>
                                                                                <w:div w:id="1862744274">
                                                                                  <w:marLeft w:val="0"/>
                                                                                  <w:marRight w:val="0"/>
                                                                                  <w:marTop w:val="0"/>
                                                                                  <w:marBottom w:val="0"/>
                                                                                  <w:divBdr>
                                                                                    <w:top w:val="none" w:sz="0" w:space="0" w:color="auto"/>
                                                                                    <w:left w:val="none" w:sz="0" w:space="0" w:color="auto"/>
                                                                                    <w:bottom w:val="none" w:sz="0" w:space="0" w:color="auto"/>
                                                                                    <w:right w:val="none" w:sz="0" w:space="0" w:color="auto"/>
                                                                                  </w:divBdr>
                                                                                  <w:divsChild>
                                                                                    <w:div w:id="1049114304">
                                                                                      <w:marLeft w:val="0"/>
                                                                                      <w:marRight w:val="0"/>
                                                                                      <w:marTop w:val="0"/>
                                                                                      <w:marBottom w:val="60"/>
                                                                                      <w:divBdr>
                                                                                        <w:top w:val="none" w:sz="0" w:space="0" w:color="auto"/>
                                                                                        <w:left w:val="none" w:sz="0" w:space="0" w:color="auto"/>
                                                                                        <w:bottom w:val="none" w:sz="0" w:space="0" w:color="auto"/>
                                                                                        <w:right w:val="none" w:sz="0" w:space="0" w:color="auto"/>
                                                                                      </w:divBdr>
                                                                                      <w:divsChild>
                                                                                        <w:div w:id="412707122">
                                                                                          <w:marLeft w:val="0"/>
                                                                                          <w:marRight w:val="0"/>
                                                                                          <w:marTop w:val="0"/>
                                                                                          <w:marBottom w:val="0"/>
                                                                                          <w:divBdr>
                                                                                            <w:top w:val="none" w:sz="0" w:space="0" w:color="auto"/>
                                                                                            <w:left w:val="none" w:sz="0" w:space="0" w:color="auto"/>
                                                                                            <w:bottom w:val="none" w:sz="0" w:space="0" w:color="auto"/>
                                                                                            <w:right w:val="none" w:sz="0" w:space="0" w:color="auto"/>
                                                                                          </w:divBdr>
                                                                                        </w:div>
                                                                                      </w:divsChild>
                                                                                    </w:div>
                                                                                    <w:div w:id="1978679547">
                                                                                      <w:marLeft w:val="0"/>
                                                                                      <w:marRight w:val="0"/>
                                                                                      <w:marTop w:val="0"/>
                                                                                      <w:marBottom w:val="60"/>
                                                                                      <w:divBdr>
                                                                                        <w:top w:val="none" w:sz="0" w:space="0" w:color="auto"/>
                                                                                        <w:left w:val="none" w:sz="0" w:space="0" w:color="auto"/>
                                                                                        <w:bottom w:val="none" w:sz="0" w:space="0" w:color="auto"/>
                                                                                        <w:right w:val="none" w:sz="0" w:space="0" w:color="auto"/>
                                                                                      </w:divBdr>
                                                                                      <w:divsChild>
                                                                                        <w:div w:id="18567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79108">
                                                                          <w:marLeft w:val="0"/>
                                                                          <w:marRight w:val="0"/>
                                                                          <w:marTop w:val="0"/>
                                                                          <w:marBottom w:val="0"/>
                                                                          <w:divBdr>
                                                                            <w:top w:val="none" w:sz="0" w:space="0" w:color="auto"/>
                                                                            <w:left w:val="none" w:sz="0" w:space="0" w:color="auto"/>
                                                                            <w:bottom w:val="none" w:sz="0" w:space="0" w:color="auto"/>
                                                                            <w:right w:val="none" w:sz="0" w:space="0" w:color="auto"/>
                                                                          </w:divBdr>
                                                                        </w:div>
                                                                        <w:div w:id="6789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1366">
                                                  <w:marLeft w:val="0"/>
                                                  <w:marRight w:val="0"/>
                                                  <w:marTop w:val="0"/>
                                                  <w:marBottom w:val="0"/>
                                                  <w:divBdr>
                                                    <w:top w:val="single" w:sz="6" w:space="5" w:color="DADCE0"/>
                                                    <w:left w:val="single" w:sz="6" w:space="8" w:color="DADCE0"/>
                                                    <w:bottom w:val="single" w:sz="6" w:space="5" w:color="DADCE0"/>
                                                    <w:right w:val="single" w:sz="6" w:space="8" w:color="DADCE0"/>
                                                  </w:divBdr>
                                                </w:div>
                                              </w:divsChild>
                                            </w:div>
                                          </w:divsChild>
                                        </w:div>
                                      </w:divsChild>
                                    </w:div>
                                  </w:divsChild>
                                </w:div>
                              </w:divsChild>
                            </w:div>
                            <w:div w:id="568921574">
                              <w:marLeft w:val="0"/>
                              <w:marRight w:val="0"/>
                              <w:marTop w:val="0"/>
                              <w:marBottom w:val="0"/>
                              <w:divBdr>
                                <w:top w:val="none" w:sz="0" w:space="0" w:color="auto"/>
                                <w:left w:val="none" w:sz="0" w:space="0" w:color="auto"/>
                                <w:bottom w:val="none" w:sz="0" w:space="0" w:color="auto"/>
                                <w:right w:val="none" w:sz="0" w:space="0" w:color="auto"/>
                              </w:divBdr>
                              <w:divsChild>
                                <w:div w:id="585958508">
                                  <w:marLeft w:val="0"/>
                                  <w:marRight w:val="0"/>
                                  <w:marTop w:val="0"/>
                                  <w:marBottom w:val="450"/>
                                  <w:divBdr>
                                    <w:top w:val="none" w:sz="0" w:space="0" w:color="auto"/>
                                    <w:left w:val="none" w:sz="0" w:space="0" w:color="auto"/>
                                    <w:bottom w:val="none" w:sz="0" w:space="0" w:color="auto"/>
                                    <w:right w:val="none" w:sz="0" w:space="0" w:color="auto"/>
                                  </w:divBdr>
                                  <w:divsChild>
                                    <w:div w:id="674455201">
                                      <w:marLeft w:val="0"/>
                                      <w:marRight w:val="0"/>
                                      <w:marTop w:val="0"/>
                                      <w:marBottom w:val="0"/>
                                      <w:divBdr>
                                        <w:top w:val="none" w:sz="0" w:space="0" w:color="auto"/>
                                        <w:left w:val="none" w:sz="0" w:space="0" w:color="auto"/>
                                        <w:bottom w:val="none" w:sz="0" w:space="0" w:color="auto"/>
                                        <w:right w:val="none" w:sz="0" w:space="0" w:color="auto"/>
                                      </w:divBdr>
                                      <w:divsChild>
                                        <w:div w:id="947782090">
                                          <w:marLeft w:val="0"/>
                                          <w:marRight w:val="0"/>
                                          <w:marTop w:val="0"/>
                                          <w:marBottom w:val="0"/>
                                          <w:divBdr>
                                            <w:top w:val="none" w:sz="0" w:space="0" w:color="auto"/>
                                            <w:left w:val="none" w:sz="0" w:space="0" w:color="auto"/>
                                            <w:bottom w:val="none" w:sz="0" w:space="0" w:color="auto"/>
                                            <w:right w:val="none" w:sz="0" w:space="0" w:color="auto"/>
                                          </w:divBdr>
                                          <w:divsChild>
                                            <w:div w:id="799080993">
                                              <w:marLeft w:val="0"/>
                                              <w:marRight w:val="0"/>
                                              <w:marTop w:val="0"/>
                                              <w:marBottom w:val="0"/>
                                              <w:divBdr>
                                                <w:top w:val="none" w:sz="0" w:space="0" w:color="auto"/>
                                                <w:left w:val="none" w:sz="0" w:space="0" w:color="auto"/>
                                                <w:bottom w:val="none" w:sz="0" w:space="0" w:color="auto"/>
                                                <w:right w:val="none" w:sz="0" w:space="0" w:color="auto"/>
                                              </w:divBdr>
                                              <w:divsChild>
                                                <w:div w:id="421269336">
                                                  <w:marLeft w:val="0"/>
                                                  <w:marRight w:val="0"/>
                                                  <w:marTop w:val="0"/>
                                                  <w:marBottom w:val="0"/>
                                                  <w:divBdr>
                                                    <w:top w:val="none" w:sz="0" w:space="0" w:color="auto"/>
                                                    <w:left w:val="none" w:sz="0" w:space="0" w:color="auto"/>
                                                    <w:bottom w:val="none" w:sz="0" w:space="0" w:color="auto"/>
                                                    <w:right w:val="none" w:sz="0" w:space="0" w:color="auto"/>
                                                  </w:divBdr>
                                                  <w:divsChild>
                                                    <w:div w:id="945698386">
                                                      <w:marLeft w:val="0"/>
                                                      <w:marRight w:val="0"/>
                                                      <w:marTop w:val="0"/>
                                                      <w:marBottom w:val="0"/>
                                                      <w:divBdr>
                                                        <w:top w:val="none" w:sz="0" w:space="0" w:color="auto"/>
                                                        <w:left w:val="none" w:sz="0" w:space="0" w:color="auto"/>
                                                        <w:bottom w:val="none" w:sz="0" w:space="0" w:color="auto"/>
                                                        <w:right w:val="none" w:sz="0" w:space="0" w:color="auto"/>
                                                      </w:divBdr>
                                                      <w:divsChild>
                                                        <w:div w:id="783110598">
                                                          <w:marLeft w:val="0"/>
                                                          <w:marRight w:val="0"/>
                                                          <w:marTop w:val="0"/>
                                                          <w:marBottom w:val="0"/>
                                                          <w:divBdr>
                                                            <w:top w:val="none" w:sz="0" w:space="0" w:color="auto"/>
                                                            <w:left w:val="none" w:sz="0" w:space="0" w:color="auto"/>
                                                            <w:bottom w:val="none" w:sz="0" w:space="0" w:color="auto"/>
                                                            <w:right w:val="none" w:sz="0" w:space="0" w:color="auto"/>
                                                          </w:divBdr>
                                                          <w:divsChild>
                                                            <w:div w:id="226499834">
                                                              <w:marLeft w:val="0"/>
                                                              <w:marRight w:val="0"/>
                                                              <w:marTop w:val="0"/>
                                                              <w:marBottom w:val="0"/>
                                                              <w:divBdr>
                                                                <w:top w:val="none" w:sz="0" w:space="0" w:color="auto"/>
                                                                <w:left w:val="none" w:sz="0" w:space="0" w:color="auto"/>
                                                                <w:bottom w:val="none" w:sz="0" w:space="0" w:color="auto"/>
                                                                <w:right w:val="none" w:sz="0" w:space="0" w:color="auto"/>
                                                              </w:divBdr>
                                                            </w:div>
                                                            <w:div w:id="1834102355">
                                                              <w:marLeft w:val="0"/>
                                                              <w:marRight w:val="0"/>
                                                              <w:marTop w:val="0"/>
                                                              <w:marBottom w:val="0"/>
                                                              <w:divBdr>
                                                                <w:top w:val="none" w:sz="0" w:space="0" w:color="auto"/>
                                                                <w:left w:val="none" w:sz="0" w:space="0" w:color="auto"/>
                                                                <w:bottom w:val="none" w:sz="0" w:space="0" w:color="auto"/>
                                                                <w:right w:val="none" w:sz="0" w:space="0" w:color="auto"/>
                                                              </w:divBdr>
                                                              <w:divsChild>
                                                                <w:div w:id="883711422">
                                                                  <w:marLeft w:val="0"/>
                                                                  <w:marRight w:val="0"/>
                                                                  <w:marTop w:val="0"/>
                                                                  <w:marBottom w:val="0"/>
                                                                  <w:divBdr>
                                                                    <w:top w:val="none" w:sz="0" w:space="0" w:color="auto"/>
                                                                    <w:left w:val="none" w:sz="0" w:space="0" w:color="auto"/>
                                                                    <w:bottom w:val="none" w:sz="0" w:space="0" w:color="auto"/>
                                                                    <w:right w:val="none" w:sz="0" w:space="0" w:color="auto"/>
                                                                  </w:divBdr>
                                                                  <w:divsChild>
                                                                    <w:div w:id="202323884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271396674">
                                                      <w:marLeft w:val="0"/>
                                                      <w:marRight w:val="0"/>
                                                      <w:marTop w:val="0"/>
                                                      <w:marBottom w:val="0"/>
                                                      <w:divBdr>
                                                        <w:top w:val="none" w:sz="0" w:space="0" w:color="auto"/>
                                                        <w:left w:val="none" w:sz="0" w:space="0" w:color="auto"/>
                                                        <w:bottom w:val="none" w:sz="0" w:space="0" w:color="auto"/>
                                                        <w:right w:val="none" w:sz="0" w:space="0" w:color="auto"/>
                                                      </w:divBdr>
                                                      <w:divsChild>
                                                        <w:div w:id="734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1683">
                                                  <w:marLeft w:val="0"/>
                                                  <w:marRight w:val="0"/>
                                                  <w:marTop w:val="0"/>
                                                  <w:marBottom w:val="0"/>
                                                  <w:divBdr>
                                                    <w:top w:val="none" w:sz="0" w:space="0" w:color="auto"/>
                                                    <w:left w:val="none" w:sz="0" w:space="0" w:color="auto"/>
                                                    <w:bottom w:val="none" w:sz="0" w:space="0" w:color="auto"/>
                                                    <w:right w:val="none" w:sz="0" w:space="0" w:color="auto"/>
                                                  </w:divBdr>
                                                  <w:divsChild>
                                                    <w:div w:id="1921594565">
                                                      <w:marLeft w:val="180"/>
                                                      <w:marRight w:val="0"/>
                                                      <w:marTop w:val="0"/>
                                                      <w:marBottom w:val="0"/>
                                                      <w:divBdr>
                                                        <w:top w:val="none" w:sz="0" w:space="0" w:color="auto"/>
                                                        <w:left w:val="none" w:sz="0" w:space="0" w:color="auto"/>
                                                        <w:bottom w:val="none" w:sz="0" w:space="0" w:color="auto"/>
                                                        <w:right w:val="none" w:sz="0" w:space="0" w:color="auto"/>
                                                      </w:divBdr>
                                                      <w:divsChild>
                                                        <w:div w:id="11400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319190">
                                      <w:marLeft w:val="0"/>
                                      <w:marRight w:val="0"/>
                                      <w:marTop w:val="0"/>
                                      <w:marBottom w:val="0"/>
                                      <w:divBdr>
                                        <w:top w:val="none" w:sz="0" w:space="0" w:color="auto"/>
                                        <w:left w:val="none" w:sz="0" w:space="0" w:color="auto"/>
                                        <w:bottom w:val="none" w:sz="0" w:space="0" w:color="auto"/>
                                        <w:right w:val="none" w:sz="0" w:space="0" w:color="auto"/>
                                      </w:divBdr>
                                      <w:divsChild>
                                        <w:div w:id="1183779910">
                                          <w:marLeft w:val="0"/>
                                          <w:marRight w:val="0"/>
                                          <w:marTop w:val="0"/>
                                          <w:marBottom w:val="0"/>
                                          <w:divBdr>
                                            <w:top w:val="none" w:sz="0" w:space="0" w:color="auto"/>
                                            <w:left w:val="none" w:sz="0" w:space="0" w:color="auto"/>
                                            <w:bottom w:val="none" w:sz="0" w:space="0" w:color="auto"/>
                                            <w:right w:val="none" w:sz="0" w:space="0" w:color="auto"/>
                                          </w:divBdr>
                                          <w:divsChild>
                                            <w:div w:id="1095714566">
                                              <w:marLeft w:val="0"/>
                                              <w:marRight w:val="0"/>
                                              <w:marTop w:val="0"/>
                                              <w:marBottom w:val="0"/>
                                              <w:divBdr>
                                                <w:top w:val="none" w:sz="0" w:space="0" w:color="auto"/>
                                                <w:left w:val="none" w:sz="0" w:space="0" w:color="auto"/>
                                                <w:bottom w:val="none" w:sz="0" w:space="0" w:color="auto"/>
                                                <w:right w:val="none" w:sz="0" w:space="0" w:color="auto"/>
                                              </w:divBdr>
                                              <w:divsChild>
                                                <w:div w:id="1228035073">
                                                  <w:marLeft w:val="0"/>
                                                  <w:marRight w:val="0"/>
                                                  <w:marTop w:val="0"/>
                                                  <w:marBottom w:val="0"/>
                                                  <w:divBdr>
                                                    <w:top w:val="none" w:sz="0" w:space="0" w:color="auto"/>
                                                    <w:left w:val="none" w:sz="0" w:space="0" w:color="auto"/>
                                                    <w:bottom w:val="none" w:sz="0" w:space="0" w:color="auto"/>
                                                    <w:right w:val="none" w:sz="0" w:space="0" w:color="auto"/>
                                                  </w:divBdr>
                                                  <w:divsChild>
                                                    <w:div w:id="1809129451">
                                                      <w:marLeft w:val="0"/>
                                                      <w:marRight w:val="0"/>
                                                      <w:marTop w:val="0"/>
                                                      <w:marBottom w:val="0"/>
                                                      <w:divBdr>
                                                        <w:top w:val="none" w:sz="0" w:space="0" w:color="auto"/>
                                                        <w:left w:val="none" w:sz="0" w:space="0" w:color="auto"/>
                                                        <w:bottom w:val="none" w:sz="0" w:space="0" w:color="auto"/>
                                                        <w:right w:val="none" w:sz="0" w:space="0" w:color="auto"/>
                                                      </w:divBdr>
                                                      <w:divsChild>
                                                        <w:div w:id="493496979">
                                                          <w:marLeft w:val="0"/>
                                                          <w:marRight w:val="0"/>
                                                          <w:marTop w:val="0"/>
                                                          <w:marBottom w:val="0"/>
                                                          <w:divBdr>
                                                            <w:top w:val="none" w:sz="0" w:space="0" w:color="auto"/>
                                                            <w:left w:val="none" w:sz="0" w:space="0" w:color="auto"/>
                                                            <w:bottom w:val="none" w:sz="0" w:space="0" w:color="auto"/>
                                                            <w:right w:val="none" w:sz="0" w:space="0" w:color="auto"/>
                                                          </w:divBdr>
                                                          <w:divsChild>
                                                            <w:div w:id="13849920">
                                                              <w:marLeft w:val="0"/>
                                                              <w:marRight w:val="0"/>
                                                              <w:marTop w:val="0"/>
                                                              <w:marBottom w:val="0"/>
                                                              <w:divBdr>
                                                                <w:top w:val="none" w:sz="0" w:space="0" w:color="auto"/>
                                                                <w:left w:val="none" w:sz="0" w:space="0" w:color="auto"/>
                                                                <w:bottom w:val="none" w:sz="0" w:space="0" w:color="auto"/>
                                                                <w:right w:val="none" w:sz="0" w:space="0" w:color="auto"/>
                                                              </w:divBdr>
                                                              <w:divsChild>
                                                                <w:div w:id="1095830582">
                                                                  <w:marLeft w:val="0"/>
                                                                  <w:marRight w:val="0"/>
                                                                  <w:marTop w:val="0"/>
                                                                  <w:marBottom w:val="0"/>
                                                                  <w:divBdr>
                                                                    <w:top w:val="none" w:sz="0" w:space="0" w:color="auto"/>
                                                                    <w:left w:val="none" w:sz="0" w:space="0" w:color="auto"/>
                                                                    <w:bottom w:val="none" w:sz="0" w:space="0" w:color="auto"/>
                                                                    <w:right w:val="none" w:sz="0" w:space="0" w:color="auto"/>
                                                                  </w:divBdr>
                                                                </w:div>
                                                                <w:div w:id="1958833179">
                                                                  <w:marLeft w:val="0"/>
                                                                  <w:marRight w:val="0"/>
                                                                  <w:marTop w:val="0"/>
                                                                  <w:marBottom w:val="0"/>
                                                                  <w:divBdr>
                                                                    <w:top w:val="none" w:sz="0" w:space="0" w:color="auto"/>
                                                                    <w:left w:val="none" w:sz="0" w:space="0" w:color="auto"/>
                                                                    <w:bottom w:val="none" w:sz="0" w:space="0" w:color="auto"/>
                                                                    <w:right w:val="none" w:sz="0" w:space="0" w:color="auto"/>
                                                                  </w:divBdr>
                                                                  <w:divsChild>
                                                                    <w:div w:id="1285770882">
                                                                      <w:marLeft w:val="0"/>
                                                                      <w:marRight w:val="0"/>
                                                                      <w:marTop w:val="0"/>
                                                                      <w:marBottom w:val="0"/>
                                                                      <w:divBdr>
                                                                        <w:top w:val="none" w:sz="0" w:space="0" w:color="auto"/>
                                                                        <w:left w:val="none" w:sz="0" w:space="0" w:color="auto"/>
                                                                        <w:bottom w:val="none" w:sz="0" w:space="0" w:color="auto"/>
                                                                        <w:right w:val="none" w:sz="0" w:space="0" w:color="auto"/>
                                                                      </w:divBdr>
                                                                      <w:divsChild>
                                                                        <w:div w:id="1574988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94667792">
                                                          <w:marLeft w:val="0"/>
                                                          <w:marRight w:val="0"/>
                                                          <w:marTop w:val="0"/>
                                                          <w:marBottom w:val="0"/>
                                                          <w:divBdr>
                                                            <w:top w:val="none" w:sz="0" w:space="0" w:color="auto"/>
                                                            <w:left w:val="none" w:sz="0" w:space="0" w:color="auto"/>
                                                            <w:bottom w:val="none" w:sz="0" w:space="0" w:color="auto"/>
                                                            <w:right w:val="none" w:sz="0" w:space="0" w:color="auto"/>
                                                          </w:divBdr>
                                                          <w:divsChild>
                                                            <w:div w:id="140240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11890">
                                                      <w:marLeft w:val="0"/>
                                                      <w:marRight w:val="0"/>
                                                      <w:marTop w:val="0"/>
                                                      <w:marBottom w:val="0"/>
                                                      <w:divBdr>
                                                        <w:top w:val="none" w:sz="0" w:space="0" w:color="auto"/>
                                                        <w:left w:val="none" w:sz="0" w:space="0" w:color="auto"/>
                                                        <w:bottom w:val="none" w:sz="0" w:space="0" w:color="auto"/>
                                                        <w:right w:val="none" w:sz="0" w:space="0" w:color="auto"/>
                                                      </w:divBdr>
                                                      <w:divsChild>
                                                        <w:div w:id="563682713">
                                                          <w:marLeft w:val="180"/>
                                                          <w:marRight w:val="0"/>
                                                          <w:marTop w:val="0"/>
                                                          <w:marBottom w:val="0"/>
                                                          <w:divBdr>
                                                            <w:top w:val="none" w:sz="0" w:space="0" w:color="auto"/>
                                                            <w:left w:val="none" w:sz="0" w:space="0" w:color="auto"/>
                                                            <w:bottom w:val="none" w:sz="0" w:space="0" w:color="auto"/>
                                                            <w:right w:val="none" w:sz="0" w:space="0" w:color="auto"/>
                                                          </w:divBdr>
                                                          <w:divsChild>
                                                            <w:div w:id="13263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854453">
                              <w:marLeft w:val="0"/>
                              <w:marRight w:val="0"/>
                              <w:marTop w:val="0"/>
                              <w:marBottom w:val="450"/>
                              <w:divBdr>
                                <w:top w:val="none" w:sz="0" w:space="0" w:color="auto"/>
                                <w:left w:val="none" w:sz="0" w:space="0" w:color="auto"/>
                                <w:bottom w:val="none" w:sz="0" w:space="0" w:color="auto"/>
                                <w:right w:val="none" w:sz="0" w:space="0" w:color="auto"/>
                              </w:divBdr>
                              <w:divsChild>
                                <w:div w:id="1077287450">
                                  <w:marLeft w:val="0"/>
                                  <w:marRight w:val="0"/>
                                  <w:marTop w:val="0"/>
                                  <w:marBottom w:val="0"/>
                                  <w:divBdr>
                                    <w:top w:val="none" w:sz="0" w:space="0" w:color="auto"/>
                                    <w:left w:val="none" w:sz="0" w:space="0" w:color="auto"/>
                                    <w:bottom w:val="none" w:sz="0" w:space="0" w:color="auto"/>
                                    <w:right w:val="none" w:sz="0" w:space="0" w:color="auto"/>
                                  </w:divBdr>
                                  <w:divsChild>
                                    <w:div w:id="125197507">
                                      <w:marLeft w:val="0"/>
                                      <w:marRight w:val="0"/>
                                      <w:marTop w:val="0"/>
                                      <w:marBottom w:val="0"/>
                                      <w:divBdr>
                                        <w:top w:val="none" w:sz="0" w:space="0" w:color="auto"/>
                                        <w:left w:val="none" w:sz="0" w:space="0" w:color="auto"/>
                                        <w:bottom w:val="none" w:sz="0" w:space="0" w:color="auto"/>
                                        <w:right w:val="none" w:sz="0" w:space="0" w:color="auto"/>
                                      </w:divBdr>
                                      <w:divsChild>
                                        <w:div w:id="1965575100">
                                          <w:marLeft w:val="0"/>
                                          <w:marRight w:val="0"/>
                                          <w:marTop w:val="0"/>
                                          <w:marBottom w:val="0"/>
                                          <w:divBdr>
                                            <w:top w:val="none" w:sz="0" w:space="0" w:color="auto"/>
                                            <w:left w:val="none" w:sz="0" w:space="0" w:color="auto"/>
                                            <w:bottom w:val="none" w:sz="0" w:space="0" w:color="auto"/>
                                            <w:right w:val="none" w:sz="0" w:space="0" w:color="auto"/>
                                          </w:divBdr>
                                          <w:divsChild>
                                            <w:div w:id="1383409353">
                                              <w:marLeft w:val="0"/>
                                              <w:marRight w:val="0"/>
                                              <w:marTop w:val="0"/>
                                              <w:marBottom w:val="0"/>
                                              <w:divBdr>
                                                <w:top w:val="none" w:sz="0" w:space="0" w:color="auto"/>
                                                <w:left w:val="none" w:sz="0" w:space="0" w:color="auto"/>
                                                <w:bottom w:val="none" w:sz="0" w:space="0" w:color="auto"/>
                                                <w:right w:val="none" w:sz="0" w:space="0" w:color="auto"/>
                                              </w:divBdr>
                                              <w:divsChild>
                                                <w:div w:id="1864630801">
                                                  <w:marLeft w:val="0"/>
                                                  <w:marRight w:val="0"/>
                                                  <w:marTop w:val="0"/>
                                                  <w:marBottom w:val="0"/>
                                                  <w:divBdr>
                                                    <w:top w:val="none" w:sz="0" w:space="0" w:color="auto"/>
                                                    <w:left w:val="none" w:sz="0" w:space="0" w:color="auto"/>
                                                    <w:bottom w:val="none" w:sz="0" w:space="0" w:color="auto"/>
                                                    <w:right w:val="none" w:sz="0" w:space="0" w:color="auto"/>
                                                  </w:divBdr>
                                                </w:div>
                                                <w:div w:id="772017428">
                                                  <w:marLeft w:val="0"/>
                                                  <w:marRight w:val="0"/>
                                                  <w:marTop w:val="0"/>
                                                  <w:marBottom w:val="0"/>
                                                  <w:divBdr>
                                                    <w:top w:val="none" w:sz="0" w:space="0" w:color="auto"/>
                                                    <w:left w:val="none" w:sz="0" w:space="0" w:color="auto"/>
                                                    <w:bottom w:val="none" w:sz="0" w:space="0" w:color="auto"/>
                                                    <w:right w:val="none" w:sz="0" w:space="0" w:color="auto"/>
                                                  </w:divBdr>
                                                  <w:divsChild>
                                                    <w:div w:id="1892112461">
                                                      <w:marLeft w:val="0"/>
                                                      <w:marRight w:val="0"/>
                                                      <w:marTop w:val="0"/>
                                                      <w:marBottom w:val="0"/>
                                                      <w:divBdr>
                                                        <w:top w:val="none" w:sz="0" w:space="0" w:color="auto"/>
                                                        <w:left w:val="none" w:sz="0" w:space="0" w:color="auto"/>
                                                        <w:bottom w:val="none" w:sz="0" w:space="0" w:color="auto"/>
                                                        <w:right w:val="none" w:sz="0" w:space="0" w:color="auto"/>
                                                      </w:divBdr>
                                                      <w:divsChild>
                                                        <w:div w:id="214738406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521313726">
                                          <w:marLeft w:val="0"/>
                                          <w:marRight w:val="0"/>
                                          <w:marTop w:val="0"/>
                                          <w:marBottom w:val="0"/>
                                          <w:divBdr>
                                            <w:top w:val="none" w:sz="0" w:space="0" w:color="auto"/>
                                            <w:left w:val="none" w:sz="0" w:space="0" w:color="auto"/>
                                            <w:bottom w:val="none" w:sz="0" w:space="0" w:color="auto"/>
                                            <w:right w:val="none" w:sz="0" w:space="0" w:color="auto"/>
                                          </w:divBdr>
                                          <w:divsChild>
                                            <w:div w:id="2164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6558">
                                      <w:marLeft w:val="0"/>
                                      <w:marRight w:val="0"/>
                                      <w:marTop w:val="0"/>
                                      <w:marBottom w:val="0"/>
                                      <w:divBdr>
                                        <w:top w:val="none" w:sz="0" w:space="0" w:color="auto"/>
                                        <w:left w:val="none" w:sz="0" w:space="0" w:color="auto"/>
                                        <w:bottom w:val="none" w:sz="0" w:space="0" w:color="auto"/>
                                        <w:right w:val="none" w:sz="0" w:space="0" w:color="auto"/>
                                      </w:divBdr>
                                      <w:divsChild>
                                        <w:div w:id="2020617587">
                                          <w:marLeft w:val="180"/>
                                          <w:marRight w:val="0"/>
                                          <w:marTop w:val="0"/>
                                          <w:marBottom w:val="0"/>
                                          <w:divBdr>
                                            <w:top w:val="none" w:sz="0" w:space="0" w:color="auto"/>
                                            <w:left w:val="none" w:sz="0" w:space="0" w:color="auto"/>
                                            <w:bottom w:val="none" w:sz="0" w:space="0" w:color="auto"/>
                                            <w:right w:val="none" w:sz="0" w:space="0" w:color="auto"/>
                                          </w:divBdr>
                                          <w:divsChild>
                                            <w:div w:id="168729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122733">
                              <w:marLeft w:val="0"/>
                              <w:marRight w:val="0"/>
                              <w:marTop w:val="0"/>
                              <w:marBottom w:val="450"/>
                              <w:divBdr>
                                <w:top w:val="none" w:sz="0" w:space="0" w:color="auto"/>
                                <w:left w:val="none" w:sz="0" w:space="0" w:color="auto"/>
                                <w:bottom w:val="none" w:sz="0" w:space="0" w:color="auto"/>
                                <w:right w:val="none" w:sz="0" w:space="0" w:color="auto"/>
                              </w:divBdr>
                              <w:divsChild>
                                <w:div w:id="414590717">
                                  <w:marLeft w:val="0"/>
                                  <w:marRight w:val="0"/>
                                  <w:marTop w:val="0"/>
                                  <w:marBottom w:val="0"/>
                                  <w:divBdr>
                                    <w:top w:val="none" w:sz="0" w:space="0" w:color="auto"/>
                                    <w:left w:val="none" w:sz="0" w:space="0" w:color="auto"/>
                                    <w:bottom w:val="none" w:sz="0" w:space="0" w:color="auto"/>
                                    <w:right w:val="none" w:sz="0" w:space="0" w:color="auto"/>
                                  </w:divBdr>
                                  <w:divsChild>
                                    <w:div w:id="854459985">
                                      <w:marLeft w:val="0"/>
                                      <w:marRight w:val="0"/>
                                      <w:marTop w:val="0"/>
                                      <w:marBottom w:val="0"/>
                                      <w:divBdr>
                                        <w:top w:val="none" w:sz="0" w:space="0" w:color="auto"/>
                                        <w:left w:val="none" w:sz="0" w:space="0" w:color="auto"/>
                                        <w:bottom w:val="none" w:sz="0" w:space="0" w:color="auto"/>
                                        <w:right w:val="none" w:sz="0" w:space="0" w:color="auto"/>
                                      </w:divBdr>
                                      <w:divsChild>
                                        <w:div w:id="242106040">
                                          <w:marLeft w:val="0"/>
                                          <w:marRight w:val="0"/>
                                          <w:marTop w:val="0"/>
                                          <w:marBottom w:val="0"/>
                                          <w:divBdr>
                                            <w:top w:val="none" w:sz="0" w:space="0" w:color="auto"/>
                                            <w:left w:val="none" w:sz="0" w:space="0" w:color="auto"/>
                                            <w:bottom w:val="none" w:sz="0" w:space="0" w:color="auto"/>
                                            <w:right w:val="none" w:sz="0" w:space="0" w:color="auto"/>
                                          </w:divBdr>
                                          <w:divsChild>
                                            <w:div w:id="528030097">
                                              <w:marLeft w:val="0"/>
                                              <w:marRight w:val="0"/>
                                              <w:marTop w:val="0"/>
                                              <w:marBottom w:val="0"/>
                                              <w:divBdr>
                                                <w:top w:val="none" w:sz="0" w:space="0" w:color="auto"/>
                                                <w:left w:val="none" w:sz="0" w:space="0" w:color="auto"/>
                                                <w:bottom w:val="none" w:sz="0" w:space="0" w:color="auto"/>
                                                <w:right w:val="none" w:sz="0" w:space="0" w:color="auto"/>
                                              </w:divBdr>
                                            </w:div>
                                            <w:div w:id="104203615">
                                              <w:marLeft w:val="0"/>
                                              <w:marRight w:val="0"/>
                                              <w:marTop w:val="0"/>
                                              <w:marBottom w:val="0"/>
                                              <w:divBdr>
                                                <w:top w:val="none" w:sz="0" w:space="0" w:color="auto"/>
                                                <w:left w:val="none" w:sz="0" w:space="0" w:color="auto"/>
                                                <w:bottom w:val="none" w:sz="0" w:space="0" w:color="auto"/>
                                                <w:right w:val="none" w:sz="0" w:space="0" w:color="auto"/>
                                              </w:divBdr>
                                              <w:divsChild>
                                                <w:div w:id="1543445856">
                                                  <w:marLeft w:val="0"/>
                                                  <w:marRight w:val="0"/>
                                                  <w:marTop w:val="0"/>
                                                  <w:marBottom w:val="0"/>
                                                  <w:divBdr>
                                                    <w:top w:val="none" w:sz="0" w:space="0" w:color="auto"/>
                                                    <w:left w:val="none" w:sz="0" w:space="0" w:color="auto"/>
                                                    <w:bottom w:val="none" w:sz="0" w:space="0" w:color="auto"/>
                                                    <w:right w:val="none" w:sz="0" w:space="0" w:color="auto"/>
                                                  </w:divBdr>
                                                  <w:divsChild>
                                                    <w:div w:id="5651171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3577345">
                                      <w:marLeft w:val="0"/>
                                      <w:marRight w:val="0"/>
                                      <w:marTop w:val="0"/>
                                      <w:marBottom w:val="0"/>
                                      <w:divBdr>
                                        <w:top w:val="none" w:sz="0" w:space="0" w:color="auto"/>
                                        <w:left w:val="none" w:sz="0" w:space="0" w:color="auto"/>
                                        <w:bottom w:val="none" w:sz="0" w:space="0" w:color="auto"/>
                                        <w:right w:val="none" w:sz="0" w:space="0" w:color="auto"/>
                                      </w:divBdr>
                                      <w:divsChild>
                                        <w:div w:id="17605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7070">
                              <w:marLeft w:val="0"/>
                              <w:marRight w:val="0"/>
                              <w:marTop w:val="0"/>
                              <w:marBottom w:val="450"/>
                              <w:divBdr>
                                <w:top w:val="none" w:sz="0" w:space="0" w:color="auto"/>
                                <w:left w:val="none" w:sz="0" w:space="0" w:color="auto"/>
                                <w:bottom w:val="none" w:sz="0" w:space="0" w:color="auto"/>
                                <w:right w:val="none" w:sz="0" w:space="0" w:color="auto"/>
                              </w:divBdr>
                              <w:divsChild>
                                <w:div w:id="609705073">
                                  <w:marLeft w:val="0"/>
                                  <w:marRight w:val="0"/>
                                  <w:marTop w:val="0"/>
                                  <w:marBottom w:val="0"/>
                                  <w:divBdr>
                                    <w:top w:val="none" w:sz="0" w:space="0" w:color="auto"/>
                                    <w:left w:val="none" w:sz="0" w:space="0" w:color="auto"/>
                                    <w:bottom w:val="none" w:sz="0" w:space="0" w:color="auto"/>
                                    <w:right w:val="none" w:sz="0" w:space="0" w:color="auto"/>
                                  </w:divBdr>
                                  <w:divsChild>
                                    <w:div w:id="1745563672">
                                      <w:marLeft w:val="0"/>
                                      <w:marRight w:val="0"/>
                                      <w:marTop w:val="0"/>
                                      <w:marBottom w:val="0"/>
                                      <w:divBdr>
                                        <w:top w:val="none" w:sz="0" w:space="0" w:color="auto"/>
                                        <w:left w:val="none" w:sz="0" w:space="0" w:color="auto"/>
                                        <w:bottom w:val="none" w:sz="0" w:space="0" w:color="auto"/>
                                        <w:right w:val="none" w:sz="0" w:space="0" w:color="auto"/>
                                      </w:divBdr>
                                      <w:divsChild>
                                        <w:div w:id="94791633">
                                          <w:marLeft w:val="0"/>
                                          <w:marRight w:val="0"/>
                                          <w:marTop w:val="0"/>
                                          <w:marBottom w:val="0"/>
                                          <w:divBdr>
                                            <w:top w:val="none" w:sz="0" w:space="0" w:color="auto"/>
                                            <w:left w:val="none" w:sz="0" w:space="0" w:color="auto"/>
                                            <w:bottom w:val="none" w:sz="0" w:space="0" w:color="auto"/>
                                            <w:right w:val="none" w:sz="0" w:space="0" w:color="auto"/>
                                          </w:divBdr>
                                          <w:divsChild>
                                            <w:div w:id="1037239456">
                                              <w:marLeft w:val="0"/>
                                              <w:marRight w:val="0"/>
                                              <w:marTop w:val="0"/>
                                              <w:marBottom w:val="0"/>
                                              <w:divBdr>
                                                <w:top w:val="none" w:sz="0" w:space="0" w:color="auto"/>
                                                <w:left w:val="none" w:sz="0" w:space="0" w:color="auto"/>
                                                <w:bottom w:val="none" w:sz="0" w:space="0" w:color="auto"/>
                                                <w:right w:val="none" w:sz="0" w:space="0" w:color="auto"/>
                                              </w:divBdr>
                                            </w:div>
                                            <w:div w:id="928583568">
                                              <w:marLeft w:val="0"/>
                                              <w:marRight w:val="0"/>
                                              <w:marTop w:val="0"/>
                                              <w:marBottom w:val="0"/>
                                              <w:divBdr>
                                                <w:top w:val="none" w:sz="0" w:space="0" w:color="auto"/>
                                                <w:left w:val="none" w:sz="0" w:space="0" w:color="auto"/>
                                                <w:bottom w:val="none" w:sz="0" w:space="0" w:color="auto"/>
                                                <w:right w:val="none" w:sz="0" w:space="0" w:color="auto"/>
                                              </w:divBdr>
                                              <w:divsChild>
                                                <w:div w:id="1731876481">
                                                  <w:marLeft w:val="0"/>
                                                  <w:marRight w:val="0"/>
                                                  <w:marTop w:val="0"/>
                                                  <w:marBottom w:val="0"/>
                                                  <w:divBdr>
                                                    <w:top w:val="none" w:sz="0" w:space="0" w:color="auto"/>
                                                    <w:left w:val="none" w:sz="0" w:space="0" w:color="auto"/>
                                                    <w:bottom w:val="none" w:sz="0" w:space="0" w:color="auto"/>
                                                    <w:right w:val="none" w:sz="0" w:space="0" w:color="auto"/>
                                                  </w:divBdr>
                                                  <w:divsChild>
                                                    <w:div w:id="10972116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598372237">
                                      <w:marLeft w:val="0"/>
                                      <w:marRight w:val="0"/>
                                      <w:marTop w:val="0"/>
                                      <w:marBottom w:val="0"/>
                                      <w:divBdr>
                                        <w:top w:val="none" w:sz="0" w:space="0" w:color="auto"/>
                                        <w:left w:val="none" w:sz="0" w:space="0" w:color="auto"/>
                                        <w:bottom w:val="none" w:sz="0" w:space="0" w:color="auto"/>
                                        <w:right w:val="none" w:sz="0" w:space="0" w:color="auto"/>
                                      </w:divBdr>
                                      <w:divsChild>
                                        <w:div w:id="49545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7413">
                              <w:marLeft w:val="0"/>
                              <w:marRight w:val="0"/>
                              <w:marTop w:val="0"/>
                              <w:marBottom w:val="450"/>
                              <w:divBdr>
                                <w:top w:val="none" w:sz="0" w:space="0" w:color="auto"/>
                                <w:left w:val="none" w:sz="0" w:space="0" w:color="auto"/>
                                <w:bottom w:val="none" w:sz="0" w:space="0" w:color="auto"/>
                                <w:right w:val="none" w:sz="0" w:space="0" w:color="auto"/>
                              </w:divBdr>
                              <w:divsChild>
                                <w:div w:id="688025834">
                                  <w:marLeft w:val="0"/>
                                  <w:marRight w:val="0"/>
                                  <w:marTop w:val="0"/>
                                  <w:marBottom w:val="0"/>
                                  <w:divBdr>
                                    <w:top w:val="none" w:sz="0" w:space="0" w:color="auto"/>
                                    <w:left w:val="none" w:sz="0" w:space="0" w:color="auto"/>
                                    <w:bottom w:val="none" w:sz="0" w:space="0" w:color="auto"/>
                                    <w:right w:val="none" w:sz="0" w:space="0" w:color="auto"/>
                                  </w:divBdr>
                                  <w:divsChild>
                                    <w:div w:id="1932084283">
                                      <w:marLeft w:val="0"/>
                                      <w:marRight w:val="0"/>
                                      <w:marTop w:val="0"/>
                                      <w:marBottom w:val="0"/>
                                      <w:divBdr>
                                        <w:top w:val="none" w:sz="0" w:space="0" w:color="auto"/>
                                        <w:left w:val="none" w:sz="0" w:space="0" w:color="auto"/>
                                        <w:bottom w:val="none" w:sz="0" w:space="0" w:color="auto"/>
                                        <w:right w:val="none" w:sz="0" w:space="0" w:color="auto"/>
                                      </w:divBdr>
                                      <w:divsChild>
                                        <w:div w:id="467627275">
                                          <w:marLeft w:val="0"/>
                                          <w:marRight w:val="0"/>
                                          <w:marTop w:val="0"/>
                                          <w:marBottom w:val="0"/>
                                          <w:divBdr>
                                            <w:top w:val="none" w:sz="0" w:space="0" w:color="auto"/>
                                            <w:left w:val="none" w:sz="0" w:space="0" w:color="auto"/>
                                            <w:bottom w:val="none" w:sz="0" w:space="0" w:color="auto"/>
                                            <w:right w:val="none" w:sz="0" w:space="0" w:color="auto"/>
                                          </w:divBdr>
                                          <w:divsChild>
                                            <w:div w:id="1485319767">
                                              <w:marLeft w:val="0"/>
                                              <w:marRight w:val="0"/>
                                              <w:marTop w:val="0"/>
                                              <w:marBottom w:val="0"/>
                                              <w:divBdr>
                                                <w:top w:val="none" w:sz="0" w:space="0" w:color="auto"/>
                                                <w:left w:val="none" w:sz="0" w:space="0" w:color="auto"/>
                                                <w:bottom w:val="none" w:sz="0" w:space="0" w:color="auto"/>
                                                <w:right w:val="none" w:sz="0" w:space="0" w:color="auto"/>
                                              </w:divBdr>
                                            </w:div>
                                            <w:div w:id="1150905666">
                                              <w:marLeft w:val="0"/>
                                              <w:marRight w:val="0"/>
                                              <w:marTop w:val="0"/>
                                              <w:marBottom w:val="0"/>
                                              <w:divBdr>
                                                <w:top w:val="none" w:sz="0" w:space="0" w:color="auto"/>
                                                <w:left w:val="none" w:sz="0" w:space="0" w:color="auto"/>
                                                <w:bottom w:val="none" w:sz="0" w:space="0" w:color="auto"/>
                                                <w:right w:val="none" w:sz="0" w:space="0" w:color="auto"/>
                                              </w:divBdr>
                                              <w:divsChild>
                                                <w:div w:id="1943414562">
                                                  <w:marLeft w:val="0"/>
                                                  <w:marRight w:val="0"/>
                                                  <w:marTop w:val="0"/>
                                                  <w:marBottom w:val="0"/>
                                                  <w:divBdr>
                                                    <w:top w:val="none" w:sz="0" w:space="0" w:color="auto"/>
                                                    <w:left w:val="none" w:sz="0" w:space="0" w:color="auto"/>
                                                    <w:bottom w:val="none" w:sz="0" w:space="0" w:color="auto"/>
                                                    <w:right w:val="none" w:sz="0" w:space="0" w:color="auto"/>
                                                  </w:divBdr>
                                                  <w:divsChild>
                                                    <w:div w:id="12925403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44982013">
                                      <w:marLeft w:val="0"/>
                                      <w:marRight w:val="0"/>
                                      <w:marTop w:val="0"/>
                                      <w:marBottom w:val="0"/>
                                      <w:divBdr>
                                        <w:top w:val="none" w:sz="0" w:space="0" w:color="auto"/>
                                        <w:left w:val="none" w:sz="0" w:space="0" w:color="auto"/>
                                        <w:bottom w:val="none" w:sz="0" w:space="0" w:color="auto"/>
                                        <w:right w:val="none" w:sz="0" w:space="0" w:color="auto"/>
                                      </w:divBdr>
                                      <w:divsChild>
                                        <w:div w:id="68251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4603">
                              <w:marLeft w:val="0"/>
                              <w:marRight w:val="0"/>
                              <w:marTop w:val="0"/>
                              <w:marBottom w:val="660"/>
                              <w:divBdr>
                                <w:top w:val="none" w:sz="0" w:space="0" w:color="auto"/>
                                <w:left w:val="none" w:sz="0" w:space="0" w:color="auto"/>
                                <w:bottom w:val="none" w:sz="0" w:space="0" w:color="auto"/>
                                <w:right w:val="none" w:sz="0" w:space="0" w:color="auto"/>
                              </w:divBdr>
                              <w:divsChild>
                                <w:div w:id="129708638">
                                  <w:marLeft w:val="0"/>
                                  <w:marRight w:val="0"/>
                                  <w:marTop w:val="0"/>
                                  <w:marBottom w:val="450"/>
                                  <w:divBdr>
                                    <w:top w:val="none" w:sz="0" w:space="0" w:color="auto"/>
                                    <w:left w:val="none" w:sz="0" w:space="0" w:color="auto"/>
                                    <w:bottom w:val="none" w:sz="0" w:space="0" w:color="auto"/>
                                    <w:right w:val="none" w:sz="0" w:space="0" w:color="auto"/>
                                  </w:divBdr>
                                  <w:divsChild>
                                    <w:div w:id="1666329">
                                      <w:marLeft w:val="0"/>
                                      <w:marRight w:val="0"/>
                                      <w:marTop w:val="0"/>
                                      <w:marBottom w:val="0"/>
                                      <w:divBdr>
                                        <w:top w:val="none" w:sz="0" w:space="0" w:color="auto"/>
                                        <w:left w:val="none" w:sz="0" w:space="0" w:color="auto"/>
                                        <w:bottom w:val="none" w:sz="0" w:space="0" w:color="auto"/>
                                        <w:right w:val="none" w:sz="0" w:space="0" w:color="auto"/>
                                      </w:divBdr>
                                      <w:divsChild>
                                        <w:div w:id="1241020992">
                                          <w:marLeft w:val="0"/>
                                          <w:marRight w:val="0"/>
                                          <w:marTop w:val="0"/>
                                          <w:marBottom w:val="0"/>
                                          <w:divBdr>
                                            <w:top w:val="none" w:sz="0" w:space="0" w:color="auto"/>
                                            <w:left w:val="none" w:sz="0" w:space="0" w:color="auto"/>
                                            <w:bottom w:val="none" w:sz="0" w:space="0" w:color="auto"/>
                                            <w:right w:val="none" w:sz="0" w:space="0" w:color="auto"/>
                                          </w:divBdr>
                                          <w:divsChild>
                                            <w:div w:id="457912846">
                                              <w:marLeft w:val="0"/>
                                              <w:marRight w:val="0"/>
                                              <w:marTop w:val="0"/>
                                              <w:marBottom w:val="0"/>
                                              <w:divBdr>
                                                <w:top w:val="none" w:sz="0" w:space="0" w:color="auto"/>
                                                <w:left w:val="none" w:sz="0" w:space="0" w:color="auto"/>
                                                <w:bottom w:val="none" w:sz="0" w:space="0" w:color="auto"/>
                                                <w:right w:val="none" w:sz="0" w:space="0" w:color="auto"/>
                                              </w:divBdr>
                                              <w:divsChild>
                                                <w:div w:id="150367522">
                                                  <w:marLeft w:val="0"/>
                                                  <w:marRight w:val="0"/>
                                                  <w:marTop w:val="0"/>
                                                  <w:marBottom w:val="0"/>
                                                  <w:divBdr>
                                                    <w:top w:val="none" w:sz="0" w:space="0" w:color="auto"/>
                                                    <w:left w:val="none" w:sz="0" w:space="0" w:color="auto"/>
                                                    <w:bottom w:val="none" w:sz="0" w:space="0" w:color="auto"/>
                                                    <w:right w:val="none" w:sz="0" w:space="0" w:color="auto"/>
                                                  </w:divBdr>
                                                </w:div>
                                                <w:div w:id="1795902343">
                                                  <w:marLeft w:val="0"/>
                                                  <w:marRight w:val="0"/>
                                                  <w:marTop w:val="0"/>
                                                  <w:marBottom w:val="0"/>
                                                  <w:divBdr>
                                                    <w:top w:val="none" w:sz="0" w:space="0" w:color="auto"/>
                                                    <w:left w:val="none" w:sz="0" w:space="0" w:color="auto"/>
                                                    <w:bottom w:val="none" w:sz="0" w:space="0" w:color="auto"/>
                                                    <w:right w:val="none" w:sz="0" w:space="0" w:color="auto"/>
                                                  </w:divBdr>
                                                  <w:divsChild>
                                                    <w:div w:id="185170381">
                                                      <w:marLeft w:val="0"/>
                                                      <w:marRight w:val="0"/>
                                                      <w:marTop w:val="0"/>
                                                      <w:marBottom w:val="0"/>
                                                      <w:divBdr>
                                                        <w:top w:val="none" w:sz="0" w:space="0" w:color="auto"/>
                                                        <w:left w:val="none" w:sz="0" w:space="0" w:color="auto"/>
                                                        <w:bottom w:val="none" w:sz="0" w:space="0" w:color="auto"/>
                                                        <w:right w:val="none" w:sz="0" w:space="0" w:color="auto"/>
                                                      </w:divBdr>
                                                      <w:divsChild>
                                                        <w:div w:id="43767615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264604393">
                                          <w:marLeft w:val="0"/>
                                          <w:marRight w:val="0"/>
                                          <w:marTop w:val="0"/>
                                          <w:marBottom w:val="0"/>
                                          <w:divBdr>
                                            <w:top w:val="none" w:sz="0" w:space="0" w:color="auto"/>
                                            <w:left w:val="none" w:sz="0" w:space="0" w:color="auto"/>
                                            <w:bottom w:val="none" w:sz="0" w:space="0" w:color="auto"/>
                                            <w:right w:val="none" w:sz="0" w:space="0" w:color="auto"/>
                                          </w:divBdr>
                                          <w:divsChild>
                                            <w:div w:id="1884707054">
                                              <w:marLeft w:val="0"/>
                                              <w:marRight w:val="0"/>
                                              <w:marTop w:val="75"/>
                                              <w:marBottom w:val="90"/>
                                              <w:divBdr>
                                                <w:top w:val="none" w:sz="0" w:space="0" w:color="auto"/>
                                                <w:left w:val="none" w:sz="0" w:space="0" w:color="auto"/>
                                                <w:bottom w:val="none" w:sz="0" w:space="0" w:color="auto"/>
                                                <w:right w:val="none" w:sz="0" w:space="0" w:color="auto"/>
                                              </w:divBdr>
                                              <w:divsChild>
                                                <w:div w:id="973096893">
                                                  <w:marLeft w:val="0"/>
                                                  <w:marRight w:val="30"/>
                                                  <w:marTop w:val="0"/>
                                                  <w:marBottom w:val="0"/>
                                                  <w:divBdr>
                                                    <w:top w:val="none" w:sz="0" w:space="0" w:color="auto"/>
                                                    <w:left w:val="none" w:sz="0" w:space="0" w:color="auto"/>
                                                    <w:bottom w:val="none" w:sz="0" w:space="0" w:color="auto"/>
                                                    <w:right w:val="none" w:sz="0" w:space="0" w:color="auto"/>
                                                  </w:divBdr>
                                                  <w:divsChild>
                                                    <w:div w:id="1993364067">
                                                      <w:marLeft w:val="0"/>
                                                      <w:marRight w:val="0"/>
                                                      <w:marTop w:val="0"/>
                                                      <w:marBottom w:val="0"/>
                                                      <w:divBdr>
                                                        <w:top w:val="none" w:sz="0" w:space="0" w:color="auto"/>
                                                        <w:left w:val="none" w:sz="0" w:space="0" w:color="auto"/>
                                                        <w:bottom w:val="none" w:sz="0" w:space="0" w:color="auto"/>
                                                        <w:right w:val="none" w:sz="0" w:space="0" w:color="auto"/>
                                                      </w:divBdr>
                                                    </w:div>
                                                  </w:divsChild>
                                                </w:div>
                                                <w:div w:id="781337745">
                                                  <w:marLeft w:val="0"/>
                                                  <w:marRight w:val="30"/>
                                                  <w:marTop w:val="0"/>
                                                  <w:marBottom w:val="0"/>
                                                  <w:divBdr>
                                                    <w:top w:val="none" w:sz="0" w:space="0" w:color="auto"/>
                                                    <w:left w:val="none" w:sz="0" w:space="0" w:color="auto"/>
                                                    <w:bottom w:val="none" w:sz="0" w:space="0" w:color="auto"/>
                                                    <w:right w:val="none" w:sz="0" w:space="0" w:color="auto"/>
                                                  </w:divBdr>
                                                  <w:divsChild>
                                                    <w:div w:id="1946572283">
                                                      <w:marLeft w:val="0"/>
                                                      <w:marRight w:val="0"/>
                                                      <w:marTop w:val="0"/>
                                                      <w:marBottom w:val="0"/>
                                                      <w:divBdr>
                                                        <w:top w:val="none" w:sz="0" w:space="0" w:color="auto"/>
                                                        <w:left w:val="none" w:sz="0" w:space="0" w:color="auto"/>
                                                        <w:bottom w:val="none" w:sz="0" w:space="0" w:color="auto"/>
                                                        <w:right w:val="none" w:sz="0" w:space="0" w:color="auto"/>
                                                      </w:divBdr>
                                                    </w:div>
                                                  </w:divsChild>
                                                </w:div>
                                                <w:div w:id="323241145">
                                                  <w:marLeft w:val="0"/>
                                                  <w:marRight w:val="30"/>
                                                  <w:marTop w:val="0"/>
                                                  <w:marBottom w:val="0"/>
                                                  <w:divBdr>
                                                    <w:top w:val="none" w:sz="0" w:space="0" w:color="auto"/>
                                                    <w:left w:val="none" w:sz="0" w:space="0" w:color="auto"/>
                                                    <w:bottom w:val="none" w:sz="0" w:space="0" w:color="auto"/>
                                                    <w:right w:val="none" w:sz="0" w:space="0" w:color="auto"/>
                                                  </w:divBdr>
                                                  <w:divsChild>
                                                    <w:div w:id="1764912430">
                                                      <w:marLeft w:val="0"/>
                                                      <w:marRight w:val="0"/>
                                                      <w:marTop w:val="0"/>
                                                      <w:marBottom w:val="0"/>
                                                      <w:divBdr>
                                                        <w:top w:val="none" w:sz="0" w:space="0" w:color="auto"/>
                                                        <w:left w:val="none" w:sz="0" w:space="0" w:color="auto"/>
                                                        <w:bottom w:val="none" w:sz="0" w:space="0" w:color="auto"/>
                                                        <w:right w:val="none" w:sz="0" w:space="0" w:color="auto"/>
                                                      </w:divBdr>
                                                    </w:div>
                                                  </w:divsChild>
                                                </w:div>
                                                <w:div w:id="1483346084">
                                                  <w:marLeft w:val="0"/>
                                                  <w:marRight w:val="0"/>
                                                  <w:marTop w:val="0"/>
                                                  <w:marBottom w:val="0"/>
                                                  <w:divBdr>
                                                    <w:top w:val="none" w:sz="0" w:space="0" w:color="auto"/>
                                                    <w:left w:val="none" w:sz="0" w:space="0" w:color="auto"/>
                                                    <w:bottom w:val="none" w:sz="0" w:space="0" w:color="auto"/>
                                                    <w:right w:val="none" w:sz="0" w:space="0" w:color="auto"/>
                                                  </w:divBdr>
                                                  <w:divsChild>
                                                    <w:div w:id="12858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162">
                                          <w:marLeft w:val="0"/>
                                          <w:marRight w:val="0"/>
                                          <w:marTop w:val="0"/>
                                          <w:marBottom w:val="0"/>
                                          <w:divBdr>
                                            <w:top w:val="none" w:sz="0" w:space="0" w:color="auto"/>
                                            <w:left w:val="none" w:sz="0" w:space="0" w:color="auto"/>
                                            <w:bottom w:val="none" w:sz="0" w:space="0" w:color="auto"/>
                                            <w:right w:val="none" w:sz="0" w:space="0" w:color="auto"/>
                                          </w:divBdr>
                                          <w:divsChild>
                                            <w:div w:id="1474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2630">
                              <w:marLeft w:val="0"/>
                              <w:marRight w:val="0"/>
                              <w:marTop w:val="0"/>
                              <w:marBottom w:val="660"/>
                              <w:divBdr>
                                <w:top w:val="none" w:sz="0" w:space="0" w:color="auto"/>
                                <w:left w:val="none" w:sz="0" w:space="0" w:color="auto"/>
                                <w:bottom w:val="none" w:sz="0" w:space="0" w:color="auto"/>
                                <w:right w:val="none" w:sz="0" w:space="0" w:color="auto"/>
                              </w:divBdr>
                              <w:divsChild>
                                <w:div w:id="1473911646">
                                  <w:marLeft w:val="0"/>
                                  <w:marRight w:val="0"/>
                                  <w:marTop w:val="0"/>
                                  <w:marBottom w:val="690"/>
                                  <w:divBdr>
                                    <w:top w:val="none" w:sz="0" w:space="0" w:color="auto"/>
                                    <w:left w:val="none" w:sz="0" w:space="0" w:color="auto"/>
                                    <w:bottom w:val="none" w:sz="0" w:space="0" w:color="auto"/>
                                    <w:right w:val="none" w:sz="0" w:space="0" w:color="auto"/>
                                  </w:divBdr>
                                  <w:divsChild>
                                    <w:div w:id="990719253">
                                      <w:marLeft w:val="0"/>
                                      <w:marRight w:val="0"/>
                                      <w:marTop w:val="0"/>
                                      <w:marBottom w:val="0"/>
                                      <w:divBdr>
                                        <w:top w:val="none" w:sz="0" w:space="0" w:color="auto"/>
                                        <w:left w:val="none" w:sz="0" w:space="0" w:color="auto"/>
                                        <w:bottom w:val="none" w:sz="0" w:space="0" w:color="auto"/>
                                        <w:right w:val="none" w:sz="0" w:space="0" w:color="auto"/>
                                      </w:divBdr>
                                      <w:divsChild>
                                        <w:div w:id="1562131448">
                                          <w:marLeft w:val="0"/>
                                          <w:marRight w:val="0"/>
                                          <w:marTop w:val="0"/>
                                          <w:marBottom w:val="0"/>
                                          <w:divBdr>
                                            <w:top w:val="none" w:sz="0" w:space="0" w:color="auto"/>
                                            <w:left w:val="none" w:sz="0" w:space="0" w:color="auto"/>
                                            <w:bottom w:val="none" w:sz="0" w:space="0" w:color="auto"/>
                                            <w:right w:val="none" w:sz="0" w:space="0" w:color="auto"/>
                                          </w:divBdr>
                                          <w:divsChild>
                                            <w:div w:id="136702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94418">
                                      <w:marLeft w:val="0"/>
                                      <w:marRight w:val="0"/>
                                      <w:marTop w:val="0"/>
                                      <w:marBottom w:val="0"/>
                                      <w:divBdr>
                                        <w:top w:val="none" w:sz="0" w:space="0" w:color="auto"/>
                                        <w:left w:val="none" w:sz="0" w:space="0" w:color="auto"/>
                                        <w:bottom w:val="none" w:sz="0" w:space="0" w:color="auto"/>
                                        <w:right w:val="none" w:sz="0" w:space="0" w:color="auto"/>
                                      </w:divBdr>
                                      <w:divsChild>
                                        <w:div w:id="622230124">
                                          <w:marLeft w:val="0"/>
                                          <w:marRight w:val="0"/>
                                          <w:marTop w:val="0"/>
                                          <w:marBottom w:val="0"/>
                                          <w:divBdr>
                                            <w:top w:val="none" w:sz="0" w:space="0" w:color="auto"/>
                                            <w:left w:val="none" w:sz="0" w:space="0" w:color="auto"/>
                                            <w:bottom w:val="none" w:sz="0" w:space="0" w:color="auto"/>
                                            <w:right w:val="none" w:sz="0" w:space="0" w:color="auto"/>
                                          </w:divBdr>
                                          <w:divsChild>
                                            <w:div w:id="1389497862">
                                              <w:marLeft w:val="0"/>
                                              <w:marRight w:val="0"/>
                                              <w:marTop w:val="0"/>
                                              <w:marBottom w:val="0"/>
                                              <w:divBdr>
                                                <w:top w:val="none" w:sz="0" w:space="0" w:color="auto"/>
                                                <w:left w:val="none" w:sz="0" w:space="0" w:color="auto"/>
                                                <w:bottom w:val="none" w:sz="0" w:space="0" w:color="auto"/>
                                                <w:right w:val="none" w:sz="0" w:space="0" w:color="auto"/>
                                              </w:divBdr>
                                              <w:divsChild>
                                                <w:div w:id="1474057671">
                                                  <w:marLeft w:val="0"/>
                                                  <w:marRight w:val="0"/>
                                                  <w:marTop w:val="0"/>
                                                  <w:marBottom w:val="0"/>
                                                  <w:divBdr>
                                                    <w:top w:val="none" w:sz="0" w:space="0" w:color="auto"/>
                                                    <w:left w:val="none" w:sz="0" w:space="0" w:color="auto"/>
                                                    <w:bottom w:val="none" w:sz="0" w:space="0" w:color="auto"/>
                                                    <w:right w:val="none" w:sz="0" w:space="0" w:color="auto"/>
                                                  </w:divBdr>
                                                  <w:divsChild>
                                                    <w:div w:id="705789353">
                                                      <w:marLeft w:val="0"/>
                                                      <w:marRight w:val="0"/>
                                                      <w:marTop w:val="0"/>
                                                      <w:marBottom w:val="0"/>
                                                      <w:divBdr>
                                                        <w:top w:val="none" w:sz="0" w:space="0" w:color="auto"/>
                                                        <w:left w:val="none" w:sz="0" w:space="0" w:color="auto"/>
                                                        <w:bottom w:val="none" w:sz="0" w:space="0" w:color="auto"/>
                                                        <w:right w:val="none" w:sz="0" w:space="0" w:color="auto"/>
                                                      </w:divBdr>
                                                      <w:divsChild>
                                                        <w:div w:id="2006277985">
                                                          <w:marLeft w:val="0"/>
                                                          <w:marRight w:val="0"/>
                                                          <w:marTop w:val="0"/>
                                                          <w:marBottom w:val="0"/>
                                                          <w:divBdr>
                                                            <w:top w:val="none" w:sz="0" w:space="0" w:color="auto"/>
                                                            <w:left w:val="none" w:sz="0" w:space="0" w:color="auto"/>
                                                            <w:bottom w:val="none" w:sz="0" w:space="0" w:color="auto"/>
                                                            <w:right w:val="none" w:sz="0" w:space="0" w:color="auto"/>
                                                          </w:divBdr>
                                                          <w:divsChild>
                                                            <w:div w:id="378868380">
                                                              <w:marLeft w:val="0"/>
                                                              <w:marRight w:val="0"/>
                                                              <w:marTop w:val="0"/>
                                                              <w:marBottom w:val="0"/>
                                                              <w:divBdr>
                                                                <w:top w:val="none" w:sz="0" w:space="0" w:color="auto"/>
                                                                <w:left w:val="none" w:sz="0" w:space="0" w:color="auto"/>
                                                                <w:bottom w:val="none" w:sz="0" w:space="0" w:color="auto"/>
                                                                <w:right w:val="none" w:sz="0" w:space="0" w:color="auto"/>
                                                              </w:divBdr>
                                                              <w:divsChild>
                                                                <w:div w:id="2092847083">
                                                                  <w:marLeft w:val="0"/>
                                                                  <w:marRight w:val="0"/>
                                                                  <w:marTop w:val="0"/>
                                                                  <w:marBottom w:val="0"/>
                                                                  <w:divBdr>
                                                                    <w:top w:val="none" w:sz="0" w:space="0" w:color="auto"/>
                                                                    <w:left w:val="none" w:sz="0" w:space="0" w:color="auto"/>
                                                                    <w:bottom w:val="none" w:sz="0" w:space="0" w:color="auto"/>
                                                                    <w:right w:val="none" w:sz="0" w:space="0" w:color="auto"/>
                                                                  </w:divBdr>
                                                                  <w:divsChild>
                                                                    <w:div w:id="233008154">
                                                                      <w:marLeft w:val="0"/>
                                                                      <w:marRight w:val="0"/>
                                                                      <w:marTop w:val="180"/>
                                                                      <w:marBottom w:val="180"/>
                                                                      <w:divBdr>
                                                                        <w:top w:val="none" w:sz="0" w:space="0" w:color="auto"/>
                                                                        <w:left w:val="none" w:sz="0" w:space="0" w:color="auto"/>
                                                                        <w:bottom w:val="none" w:sz="0" w:space="0" w:color="auto"/>
                                                                        <w:right w:val="none" w:sz="0" w:space="0" w:color="auto"/>
                                                                      </w:divBdr>
                                                                      <w:divsChild>
                                                                        <w:div w:id="1136605411">
                                                                          <w:marLeft w:val="0"/>
                                                                          <w:marRight w:val="0"/>
                                                                          <w:marTop w:val="0"/>
                                                                          <w:marBottom w:val="0"/>
                                                                          <w:divBdr>
                                                                            <w:top w:val="none" w:sz="0" w:space="0" w:color="auto"/>
                                                                            <w:left w:val="none" w:sz="0" w:space="0" w:color="auto"/>
                                                                            <w:bottom w:val="none" w:sz="0" w:space="0" w:color="auto"/>
                                                                            <w:right w:val="none" w:sz="0" w:space="0" w:color="auto"/>
                                                                          </w:divBdr>
                                                                        </w:div>
                                                                        <w:div w:id="1415512730">
                                                                          <w:marLeft w:val="0"/>
                                                                          <w:marRight w:val="0"/>
                                                                          <w:marTop w:val="0"/>
                                                                          <w:marBottom w:val="0"/>
                                                                          <w:divBdr>
                                                                            <w:top w:val="none" w:sz="0" w:space="0" w:color="auto"/>
                                                                            <w:left w:val="none" w:sz="0" w:space="0" w:color="auto"/>
                                                                            <w:bottom w:val="none" w:sz="0" w:space="0" w:color="auto"/>
                                                                            <w:right w:val="none" w:sz="0" w:space="0" w:color="auto"/>
                                                                          </w:divBdr>
                                                                          <w:divsChild>
                                                                            <w:div w:id="1203059892">
                                                                              <w:marLeft w:val="0"/>
                                                                              <w:marRight w:val="0"/>
                                                                              <w:marTop w:val="0"/>
                                                                              <w:marBottom w:val="0"/>
                                                                              <w:divBdr>
                                                                                <w:top w:val="none" w:sz="0" w:space="0" w:color="auto"/>
                                                                                <w:left w:val="none" w:sz="0" w:space="0" w:color="auto"/>
                                                                                <w:bottom w:val="none" w:sz="0" w:space="0" w:color="auto"/>
                                                                                <w:right w:val="none" w:sz="0" w:space="0" w:color="auto"/>
                                                                              </w:divBdr>
                                                                              <w:divsChild>
                                                                                <w:div w:id="812412614">
                                                                                  <w:marLeft w:val="0"/>
                                                                                  <w:marRight w:val="0"/>
                                                                                  <w:marTop w:val="0"/>
                                                                                  <w:marBottom w:val="0"/>
                                                                                  <w:divBdr>
                                                                                    <w:top w:val="none" w:sz="0" w:space="0" w:color="auto"/>
                                                                                    <w:left w:val="none" w:sz="0" w:space="0" w:color="auto"/>
                                                                                    <w:bottom w:val="none" w:sz="0" w:space="0" w:color="auto"/>
                                                                                    <w:right w:val="none" w:sz="0" w:space="0" w:color="auto"/>
                                                                                  </w:divBdr>
                                                                                  <w:divsChild>
                                                                                    <w:div w:id="606816719">
                                                                                      <w:marLeft w:val="0"/>
                                                                                      <w:marRight w:val="0"/>
                                                                                      <w:marTop w:val="0"/>
                                                                                      <w:marBottom w:val="0"/>
                                                                                      <w:divBdr>
                                                                                        <w:top w:val="none" w:sz="0" w:space="0" w:color="auto"/>
                                                                                        <w:left w:val="none" w:sz="0" w:space="0" w:color="auto"/>
                                                                                        <w:bottom w:val="none" w:sz="0" w:space="0" w:color="auto"/>
                                                                                        <w:right w:val="none" w:sz="0" w:space="0" w:color="auto"/>
                                                                                      </w:divBdr>
                                                                                      <w:divsChild>
                                                                                        <w:div w:id="827523853">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 w:id="1787653692">
                                                                          <w:marLeft w:val="0"/>
                                                                          <w:marRight w:val="0"/>
                                                                          <w:marTop w:val="0"/>
                                                                          <w:marBottom w:val="0"/>
                                                                          <w:divBdr>
                                                                            <w:top w:val="none" w:sz="0" w:space="0" w:color="auto"/>
                                                                            <w:left w:val="none" w:sz="0" w:space="0" w:color="auto"/>
                                                                            <w:bottom w:val="none" w:sz="0" w:space="0" w:color="auto"/>
                                                                            <w:right w:val="none" w:sz="0" w:space="0" w:color="auto"/>
                                                                          </w:divBdr>
                                                                          <w:divsChild>
                                                                            <w:div w:id="1347902450">
                                                                              <w:marLeft w:val="0"/>
                                                                              <w:marRight w:val="0"/>
                                                                              <w:marTop w:val="0"/>
                                                                              <w:marBottom w:val="90"/>
                                                                              <w:divBdr>
                                                                                <w:top w:val="none" w:sz="0" w:space="0" w:color="auto"/>
                                                                                <w:left w:val="none" w:sz="0" w:space="0" w:color="auto"/>
                                                                                <w:bottom w:val="none" w:sz="0" w:space="0" w:color="auto"/>
                                                                                <w:right w:val="none" w:sz="0" w:space="0" w:color="auto"/>
                                                                              </w:divBdr>
                                                                              <w:divsChild>
                                                                                <w:div w:id="5881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17856">
                                                                      <w:marLeft w:val="0"/>
                                                                      <w:marRight w:val="0"/>
                                                                      <w:marTop w:val="0"/>
                                                                      <w:marBottom w:val="0"/>
                                                                      <w:divBdr>
                                                                        <w:top w:val="none" w:sz="0" w:space="0" w:color="auto"/>
                                                                        <w:left w:val="none" w:sz="0" w:space="0" w:color="auto"/>
                                                                        <w:bottom w:val="none" w:sz="0" w:space="0" w:color="auto"/>
                                                                        <w:right w:val="none" w:sz="0" w:space="0" w:color="auto"/>
                                                                      </w:divBdr>
                                                                      <w:divsChild>
                                                                        <w:div w:id="1674796710">
                                                                          <w:marLeft w:val="0"/>
                                                                          <w:marRight w:val="0"/>
                                                                          <w:marTop w:val="0"/>
                                                                          <w:marBottom w:val="0"/>
                                                                          <w:divBdr>
                                                                            <w:top w:val="none" w:sz="0" w:space="0" w:color="auto"/>
                                                                            <w:left w:val="none" w:sz="0" w:space="0" w:color="auto"/>
                                                                            <w:bottom w:val="none" w:sz="0" w:space="0" w:color="auto"/>
                                                                            <w:right w:val="none" w:sz="0" w:space="0" w:color="auto"/>
                                                                          </w:divBdr>
                                                                          <w:divsChild>
                                                                            <w:div w:id="62526538">
                                                                              <w:marLeft w:val="0"/>
                                                                              <w:marRight w:val="0"/>
                                                                              <w:marTop w:val="0"/>
                                                                              <w:marBottom w:val="0"/>
                                                                              <w:divBdr>
                                                                                <w:top w:val="none" w:sz="0" w:space="0" w:color="auto"/>
                                                                                <w:left w:val="none" w:sz="0" w:space="0" w:color="auto"/>
                                                                                <w:bottom w:val="none" w:sz="0" w:space="0" w:color="auto"/>
                                                                                <w:right w:val="none" w:sz="0" w:space="0" w:color="auto"/>
                                                                              </w:divBdr>
                                                                            </w:div>
                                                                          </w:divsChild>
                                                                        </w:div>
                                                                        <w:div w:id="556356827">
                                                                          <w:marLeft w:val="0"/>
                                                                          <w:marRight w:val="0"/>
                                                                          <w:marTop w:val="0"/>
                                                                          <w:marBottom w:val="0"/>
                                                                          <w:divBdr>
                                                                            <w:top w:val="none" w:sz="0" w:space="0" w:color="auto"/>
                                                                            <w:left w:val="none" w:sz="0" w:space="0" w:color="auto"/>
                                                                            <w:bottom w:val="none" w:sz="0" w:space="0" w:color="auto"/>
                                                                            <w:right w:val="none" w:sz="0" w:space="0" w:color="auto"/>
                                                                          </w:divBdr>
                                                                          <w:divsChild>
                                                                            <w:div w:id="13976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038258">
                                              <w:marLeft w:val="0"/>
                                              <w:marRight w:val="0"/>
                                              <w:marTop w:val="0"/>
                                              <w:marBottom w:val="0"/>
                                              <w:divBdr>
                                                <w:top w:val="single" w:sz="6" w:space="0" w:color="ECEDEF"/>
                                                <w:left w:val="none" w:sz="0" w:space="0" w:color="auto"/>
                                                <w:bottom w:val="none" w:sz="0" w:space="0" w:color="auto"/>
                                                <w:right w:val="none" w:sz="0" w:space="0" w:color="auto"/>
                                              </w:divBdr>
                                              <w:divsChild>
                                                <w:div w:id="1075931744">
                                                  <w:marLeft w:val="0"/>
                                                  <w:marRight w:val="0"/>
                                                  <w:marTop w:val="0"/>
                                                  <w:marBottom w:val="0"/>
                                                  <w:divBdr>
                                                    <w:top w:val="none" w:sz="0" w:space="0" w:color="auto"/>
                                                    <w:left w:val="none" w:sz="0" w:space="0" w:color="auto"/>
                                                    <w:bottom w:val="none" w:sz="0" w:space="0" w:color="auto"/>
                                                    <w:right w:val="none" w:sz="0" w:space="0" w:color="auto"/>
                                                  </w:divBdr>
                                                  <w:divsChild>
                                                    <w:div w:id="119956465">
                                                      <w:marLeft w:val="0"/>
                                                      <w:marRight w:val="0"/>
                                                      <w:marTop w:val="0"/>
                                                      <w:marBottom w:val="0"/>
                                                      <w:divBdr>
                                                        <w:top w:val="none" w:sz="0" w:space="0" w:color="auto"/>
                                                        <w:left w:val="none" w:sz="0" w:space="0" w:color="auto"/>
                                                        <w:bottom w:val="none" w:sz="0" w:space="0" w:color="auto"/>
                                                        <w:right w:val="none" w:sz="0" w:space="0" w:color="auto"/>
                                                      </w:divBdr>
                                                      <w:divsChild>
                                                        <w:div w:id="2089379247">
                                                          <w:marLeft w:val="0"/>
                                                          <w:marRight w:val="0"/>
                                                          <w:marTop w:val="0"/>
                                                          <w:marBottom w:val="0"/>
                                                          <w:divBdr>
                                                            <w:top w:val="none" w:sz="0" w:space="0" w:color="auto"/>
                                                            <w:left w:val="none" w:sz="0" w:space="0" w:color="auto"/>
                                                            <w:bottom w:val="none" w:sz="0" w:space="0" w:color="auto"/>
                                                            <w:right w:val="none" w:sz="0" w:space="0" w:color="auto"/>
                                                          </w:divBdr>
                                                          <w:divsChild>
                                                            <w:div w:id="2133940106">
                                                              <w:marLeft w:val="0"/>
                                                              <w:marRight w:val="0"/>
                                                              <w:marTop w:val="0"/>
                                                              <w:marBottom w:val="0"/>
                                                              <w:divBdr>
                                                                <w:top w:val="none" w:sz="0" w:space="0" w:color="auto"/>
                                                                <w:left w:val="none" w:sz="0" w:space="0" w:color="auto"/>
                                                                <w:bottom w:val="none" w:sz="0" w:space="0" w:color="auto"/>
                                                                <w:right w:val="none" w:sz="0" w:space="0" w:color="auto"/>
                                                              </w:divBdr>
                                                              <w:divsChild>
                                                                <w:div w:id="315259909">
                                                                  <w:marLeft w:val="0"/>
                                                                  <w:marRight w:val="0"/>
                                                                  <w:marTop w:val="0"/>
                                                                  <w:marBottom w:val="0"/>
                                                                  <w:divBdr>
                                                                    <w:top w:val="none" w:sz="0" w:space="0" w:color="auto"/>
                                                                    <w:left w:val="none" w:sz="0" w:space="0" w:color="auto"/>
                                                                    <w:bottom w:val="none" w:sz="0" w:space="0" w:color="auto"/>
                                                                    <w:right w:val="none" w:sz="0" w:space="0" w:color="auto"/>
                                                                  </w:divBdr>
                                                                  <w:divsChild>
                                                                    <w:div w:id="509948108">
                                                                      <w:marLeft w:val="0"/>
                                                                      <w:marRight w:val="0"/>
                                                                      <w:marTop w:val="180"/>
                                                                      <w:marBottom w:val="180"/>
                                                                      <w:divBdr>
                                                                        <w:top w:val="none" w:sz="0" w:space="0" w:color="auto"/>
                                                                        <w:left w:val="none" w:sz="0" w:space="0" w:color="auto"/>
                                                                        <w:bottom w:val="none" w:sz="0" w:space="0" w:color="auto"/>
                                                                        <w:right w:val="none" w:sz="0" w:space="0" w:color="auto"/>
                                                                      </w:divBdr>
                                                                      <w:divsChild>
                                                                        <w:div w:id="1447188538">
                                                                          <w:marLeft w:val="0"/>
                                                                          <w:marRight w:val="0"/>
                                                                          <w:marTop w:val="0"/>
                                                                          <w:marBottom w:val="0"/>
                                                                          <w:divBdr>
                                                                            <w:top w:val="none" w:sz="0" w:space="0" w:color="auto"/>
                                                                            <w:left w:val="none" w:sz="0" w:space="0" w:color="auto"/>
                                                                            <w:bottom w:val="none" w:sz="0" w:space="0" w:color="auto"/>
                                                                            <w:right w:val="none" w:sz="0" w:space="0" w:color="auto"/>
                                                                          </w:divBdr>
                                                                        </w:div>
                                                                        <w:div w:id="484512677">
                                                                          <w:marLeft w:val="0"/>
                                                                          <w:marRight w:val="0"/>
                                                                          <w:marTop w:val="0"/>
                                                                          <w:marBottom w:val="0"/>
                                                                          <w:divBdr>
                                                                            <w:top w:val="none" w:sz="0" w:space="0" w:color="auto"/>
                                                                            <w:left w:val="none" w:sz="0" w:space="0" w:color="auto"/>
                                                                            <w:bottom w:val="none" w:sz="0" w:space="0" w:color="auto"/>
                                                                            <w:right w:val="none" w:sz="0" w:space="0" w:color="auto"/>
                                                                          </w:divBdr>
                                                                          <w:divsChild>
                                                                            <w:div w:id="1177842210">
                                                                              <w:marLeft w:val="0"/>
                                                                              <w:marRight w:val="0"/>
                                                                              <w:marTop w:val="0"/>
                                                                              <w:marBottom w:val="0"/>
                                                                              <w:divBdr>
                                                                                <w:top w:val="none" w:sz="0" w:space="0" w:color="auto"/>
                                                                                <w:left w:val="none" w:sz="0" w:space="0" w:color="auto"/>
                                                                                <w:bottom w:val="none" w:sz="0" w:space="0" w:color="auto"/>
                                                                                <w:right w:val="none" w:sz="0" w:space="0" w:color="auto"/>
                                                                              </w:divBdr>
                                                                              <w:divsChild>
                                                                                <w:div w:id="43869106">
                                                                                  <w:marLeft w:val="0"/>
                                                                                  <w:marRight w:val="0"/>
                                                                                  <w:marTop w:val="0"/>
                                                                                  <w:marBottom w:val="0"/>
                                                                                  <w:divBdr>
                                                                                    <w:top w:val="none" w:sz="0" w:space="0" w:color="auto"/>
                                                                                    <w:left w:val="none" w:sz="0" w:space="0" w:color="auto"/>
                                                                                    <w:bottom w:val="none" w:sz="0" w:space="0" w:color="auto"/>
                                                                                    <w:right w:val="none" w:sz="0" w:space="0" w:color="auto"/>
                                                                                  </w:divBdr>
                                                                                  <w:divsChild>
                                                                                    <w:div w:id="115569001">
                                                                                      <w:marLeft w:val="0"/>
                                                                                      <w:marRight w:val="0"/>
                                                                                      <w:marTop w:val="0"/>
                                                                                      <w:marBottom w:val="0"/>
                                                                                      <w:divBdr>
                                                                                        <w:top w:val="none" w:sz="0" w:space="0" w:color="auto"/>
                                                                                        <w:left w:val="none" w:sz="0" w:space="0" w:color="auto"/>
                                                                                        <w:bottom w:val="none" w:sz="0" w:space="0" w:color="auto"/>
                                                                                        <w:right w:val="none" w:sz="0" w:space="0" w:color="auto"/>
                                                                                      </w:divBdr>
                                                                                      <w:divsChild>
                                                                                        <w:div w:id="1008947376">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 w:id="1869248021">
                                                                          <w:marLeft w:val="0"/>
                                                                          <w:marRight w:val="0"/>
                                                                          <w:marTop w:val="0"/>
                                                                          <w:marBottom w:val="0"/>
                                                                          <w:divBdr>
                                                                            <w:top w:val="none" w:sz="0" w:space="0" w:color="auto"/>
                                                                            <w:left w:val="none" w:sz="0" w:space="0" w:color="auto"/>
                                                                            <w:bottom w:val="none" w:sz="0" w:space="0" w:color="auto"/>
                                                                            <w:right w:val="none" w:sz="0" w:space="0" w:color="auto"/>
                                                                          </w:divBdr>
                                                                          <w:divsChild>
                                                                            <w:div w:id="180902114">
                                                                              <w:marLeft w:val="0"/>
                                                                              <w:marRight w:val="0"/>
                                                                              <w:marTop w:val="0"/>
                                                                              <w:marBottom w:val="90"/>
                                                                              <w:divBdr>
                                                                                <w:top w:val="none" w:sz="0" w:space="0" w:color="auto"/>
                                                                                <w:left w:val="none" w:sz="0" w:space="0" w:color="auto"/>
                                                                                <w:bottom w:val="none" w:sz="0" w:space="0" w:color="auto"/>
                                                                                <w:right w:val="none" w:sz="0" w:space="0" w:color="auto"/>
                                                                              </w:divBdr>
                                                                              <w:divsChild>
                                                                                <w:div w:id="2746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627955">
                                                                      <w:marLeft w:val="0"/>
                                                                      <w:marRight w:val="0"/>
                                                                      <w:marTop w:val="0"/>
                                                                      <w:marBottom w:val="0"/>
                                                                      <w:divBdr>
                                                                        <w:top w:val="none" w:sz="0" w:space="0" w:color="auto"/>
                                                                        <w:left w:val="none" w:sz="0" w:space="0" w:color="auto"/>
                                                                        <w:bottom w:val="none" w:sz="0" w:space="0" w:color="auto"/>
                                                                        <w:right w:val="none" w:sz="0" w:space="0" w:color="auto"/>
                                                                      </w:divBdr>
                                                                      <w:divsChild>
                                                                        <w:div w:id="741830610">
                                                                          <w:marLeft w:val="0"/>
                                                                          <w:marRight w:val="0"/>
                                                                          <w:marTop w:val="0"/>
                                                                          <w:marBottom w:val="0"/>
                                                                          <w:divBdr>
                                                                            <w:top w:val="none" w:sz="0" w:space="0" w:color="auto"/>
                                                                            <w:left w:val="none" w:sz="0" w:space="0" w:color="auto"/>
                                                                            <w:bottom w:val="none" w:sz="0" w:space="0" w:color="auto"/>
                                                                            <w:right w:val="none" w:sz="0" w:space="0" w:color="auto"/>
                                                                          </w:divBdr>
                                                                          <w:divsChild>
                                                                            <w:div w:id="557712625">
                                                                              <w:marLeft w:val="0"/>
                                                                              <w:marRight w:val="0"/>
                                                                              <w:marTop w:val="0"/>
                                                                              <w:marBottom w:val="0"/>
                                                                              <w:divBdr>
                                                                                <w:top w:val="none" w:sz="0" w:space="0" w:color="auto"/>
                                                                                <w:left w:val="none" w:sz="0" w:space="0" w:color="auto"/>
                                                                                <w:bottom w:val="none" w:sz="0" w:space="0" w:color="auto"/>
                                                                                <w:right w:val="none" w:sz="0" w:space="0" w:color="auto"/>
                                                                              </w:divBdr>
                                                                            </w:div>
                                                                          </w:divsChild>
                                                                        </w:div>
                                                                        <w:div w:id="562375620">
                                                                          <w:marLeft w:val="0"/>
                                                                          <w:marRight w:val="0"/>
                                                                          <w:marTop w:val="0"/>
                                                                          <w:marBottom w:val="0"/>
                                                                          <w:divBdr>
                                                                            <w:top w:val="none" w:sz="0" w:space="0" w:color="auto"/>
                                                                            <w:left w:val="none" w:sz="0" w:space="0" w:color="auto"/>
                                                                            <w:bottom w:val="none" w:sz="0" w:space="0" w:color="auto"/>
                                                                            <w:right w:val="none" w:sz="0" w:space="0" w:color="auto"/>
                                                                          </w:divBdr>
                                                                          <w:divsChild>
                                                                            <w:div w:id="709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5357512">
                                      <w:marLeft w:val="0"/>
                                      <w:marRight w:val="0"/>
                                      <w:marTop w:val="0"/>
                                      <w:marBottom w:val="0"/>
                                      <w:divBdr>
                                        <w:top w:val="none" w:sz="0" w:space="0" w:color="auto"/>
                                        <w:left w:val="none" w:sz="0" w:space="0" w:color="auto"/>
                                        <w:bottom w:val="none" w:sz="0" w:space="0" w:color="auto"/>
                                        <w:right w:val="none" w:sz="0" w:space="0" w:color="auto"/>
                                      </w:divBdr>
                                      <w:divsChild>
                                        <w:div w:id="126708775">
                                          <w:marLeft w:val="0"/>
                                          <w:marRight w:val="0"/>
                                          <w:marTop w:val="0"/>
                                          <w:marBottom w:val="0"/>
                                          <w:divBdr>
                                            <w:top w:val="single" w:sz="6" w:space="5" w:color="DADCE0"/>
                                            <w:left w:val="single" w:sz="6" w:space="8" w:color="DADCE0"/>
                                            <w:bottom w:val="single" w:sz="6" w:space="5" w:color="DADCE0"/>
                                            <w:right w:val="single" w:sz="6" w:space="8" w:color="DADCE0"/>
                                          </w:divBdr>
                                        </w:div>
                                      </w:divsChild>
                                    </w:div>
                                  </w:divsChild>
                                </w:div>
                              </w:divsChild>
                            </w:div>
                            <w:div w:id="669723152">
                              <w:marLeft w:val="0"/>
                              <w:marRight w:val="0"/>
                              <w:marTop w:val="0"/>
                              <w:marBottom w:val="450"/>
                              <w:divBdr>
                                <w:top w:val="none" w:sz="0" w:space="0" w:color="auto"/>
                                <w:left w:val="none" w:sz="0" w:space="0" w:color="auto"/>
                                <w:bottom w:val="none" w:sz="0" w:space="0" w:color="auto"/>
                                <w:right w:val="none" w:sz="0" w:space="0" w:color="auto"/>
                              </w:divBdr>
                              <w:divsChild>
                                <w:div w:id="1362168617">
                                  <w:marLeft w:val="0"/>
                                  <w:marRight w:val="0"/>
                                  <w:marTop w:val="0"/>
                                  <w:marBottom w:val="0"/>
                                  <w:divBdr>
                                    <w:top w:val="none" w:sz="0" w:space="0" w:color="auto"/>
                                    <w:left w:val="none" w:sz="0" w:space="0" w:color="auto"/>
                                    <w:bottom w:val="none" w:sz="0" w:space="0" w:color="auto"/>
                                    <w:right w:val="none" w:sz="0" w:space="0" w:color="auto"/>
                                  </w:divBdr>
                                  <w:divsChild>
                                    <w:div w:id="801340560">
                                      <w:marLeft w:val="0"/>
                                      <w:marRight w:val="0"/>
                                      <w:marTop w:val="0"/>
                                      <w:marBottom w:val="0"/>
                                      <w:divBdr>
                                        <w:top w:val="none" w:sz="0" w:space="0" w:color="auto"/>
                                        <w:left w:val="none" w:sz="0" w:space="0" w:color="auto"/>
                                        <w:bottom w:val="none" w:sz="0" w:space="0" w:color="auto"/>
                                        <w:right w:val="none" w:sz="0" w:space="0" w:color="auto"/>
                                      </w:divBdr>
                                      <w:divsChild>
                                        <w:div w:id="705956813">
                                          <w:marLeft w:val="0"/>
                                          <w:marRight w:val="0"/>
                                          <w:marTop w:val="0"/>
                                          <w:marBottom w:val="0"/>
                                          <w:divBdr>
                                            <w:top w:val="none" w:sz="0" w:space="0" w:color="auto"/>
                                            <w:left w:val="none" w:sz="0" w:space="0" w:color="auto"/>
                                            <w:bottom w:val="none" w:sz="0" w:space="0" w:color="auto"/>
                                            <w:right w:val="none" w:sz="0" w:space="0" w:color="auto"/>
                                          </w:divBdr>
                                          <w:divsChild>
                                            <w:div w:id="211043958">
                                              <w:marLeft w:val="0"/>
                                              <w:marRight w:val="0"/>
                                              <w:marTop w:val="0"/>
                                              <w:marBottom w:val="0"/>
                                              <w:divBdr>
                                                <w:top w:val="none" w:sz="0" w:space="0" w:color="auto"/>
                                                <w:left w:val="none" w:sz="0" w:space="0" w:color="auto"/>
                                                <w:bottom w:val="none" w:sz="0" w:space="0" w:color="auto"/>
                                                <w:right w:val="none" w:sz="0" w:space="0" w:color="auto"/>
                                              </w:divBdr>
                                              <w:divsChild>
                                                <w:div w:id="1532642136">
                                                  <w:marLeft w:val="0"/>
                                                  <w:marRight w:val="0"/>
                                                  <w:marTop w:val="0"/>
                                                  <w:marBottom w:val="0"/>
                                                  <w:divBdr>
                                                    <w:top w:val="none" w:sz="0" w:space="0" w:color="auto"/>
                                                    <w:left w:val="none" w:sz="0" w:space="0" w:color="auto"/>
                                                    <w:bottom w:val="none" w:sz="0" w:space="0" w:color="auto"/>
                                                    <w:right w:val="none" w:sz="0" w:space="0" w:color="auto"/>
                                                  </w:divBdr>
                                                </w:div>
                                                <w:div w:id="1149402388">
                                                  <w:marLeft w:val="0"/>
                                                  <w:marRight w:val="0"/>
                                                  <w:marTop w:val="0"/>
                                                  <w:marBottom w:val="0"/>
                                                  <w:divBdr>
                                                    <w:top w:val="none" w:sz="0" w:space="0" w:color="auto"/>
                                                    <w:left w:val="none" w:sz="0" w:space="0" w:color="auto"/>
                                                    <w:bottom w:val="none" w:sz="0" w:space="0" w:color="auto"/>
                                                    <w:right w:val="none" w:sz="0" w:space="0" w:color="auto"/>
                                                  </w:divBdr>
                                                  <w:divsChild>
                                                    <w:div w:id="1062405435">
                                                      <w:marLeft w:val="0"/>
                                                      <w:marRight w:val="0"/>
                                                      <w:marTop w:val="0"/>
                                                      <w:marBottom w:val="0"/>
                                                      <w:divBdr>
                                                        <w:top w:val="none" w:sz="0" w:space="0" w:color="auto"/>
                                                        <w:left w:val="none" w:sz="0" w:space="0" w:color="auto"/>
                                                        <w:bottom w:val="none" w:sz="0" w:space="0" w:color="auto"/>
                                                        <w:right w:val="none" w:sz="0" w:space="0" w:color="auto"/>
                                                      </w:divBdr>
                                                      <w:divsChild>
                                                        <w:div w:id="160992396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28366454">
                                          <w:marLeft w:val="0"/>
                                          <w:marRight w:val="0"/>
                                          <w:marTop w:val="0"/>
                                          <w:marBottom w:val="0"/>
                                          <w:divBdr>
                                            <w:top w:val="none" w:sz="0" w:space="0" w:color="auto"/>
                                            <w:left w:val="none" w:sz="0" w:space="0" w:color="auto"/>
                                            <w:bottom w:val="none" w:sz="0" w:space="0" w:color="auto"/>
                                            <w:right w:val="none" w:sz="0" w:space="0" w:color="auto"/>
                                          </w:divBdr>
                                          <w:divsChild>
                                            <w:div w:id="9358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4743">
                                      <w:marLeft w:val="0"/>
                                      <w:marRight w:val="0"/>
                                      <w:marTop w:val="0"/>
                                      <w:marBottom w:val="0"/>
                                      <w:divBdr>
                                        <w:top w:val="none" w:sz="0" w:space="0" w:color="auto"/>
                                        <w:left w:val="none" w:sz="0" w:space="0" w:color="auto"/>
                                        <w:bottom w:val="none" w:sz="0" w:space="0" w:color="auto"/>
                                        <w:right w:val="none" w:sz="0" w:space="0" w:color="auto"/>
                                      </w:divBdr>
                                      <w:divsChild>
                                        <w:div w:id="1577010973">
                                          <w:marLeft w:val="180"/>
                                          <w:marRight w:val="0"/>
                                          <w:marTop w:val="0"/>
                                          <w:marBottom w:val="0"/>
                                          <w:divBdr>
                                            <w:top w:val="none" w:sz="0" w:space="0" w:color="auto"/>
                                            <w:left w:val="none" w:sz="0" w:space="0" w:color="auto"/>
                                            <w:bottom w:val="none" w:sz="0" w:space="0" w:color="auto"/>
                                            <w:right w:val="none" w:sz="0" w:space="0" w:color="auto"/>
                                          </w:divBdr>
                                          <w:divsChild>
                                            <w:div w:id="3130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561397">
                              <w:marLeft w:val="0"/>
                              <w:marRight w:val="0"/>
                              <w:marTop w:val="0"/>
                              <w:marBottom w:val="660"/>
                              <w:divBdr>
                                <w:top w:val="none" w:sz="0" w:space="0" w:color="auto"/>
                                <w:left w:val="none" w:sz="0" w:space="0" w:color="auto"/>
                                <w:bottom w:val="none" w:sz="0" w:space="0" w:color="auto"/>
                                <w:right w:val="none" w:sz="0" w:space="0" w:color="auto"/>
                              </w:divBdr>
                              <w:divsChild>
                                <w:div w:id="186262501">
                                  <w:marLeft w:val="0"/>
                                  <w:marRight w:val="0"/>
                                  <w:marTop w:val="0"/>
                                  <w:marBottom w:val="450"/>
                                  <w:divBdr>
                                    <w:top w:val="none" w:sz="0" w:space="0" w:color="auto"/>
                                    <w:left w:val="none" w:sz="0" w:space="0" w:color="auto"/>
                                    <w:bottom w:val="none" w:sz="0" w:space="0" w:color="auto"/>
                                    <w:right w:val="none" w:sz="0" w:space="0" w:color="auto"/>
                                  </w:divBdr>
                                  <w:divsChild>
                                    <w:div w:id="564028140">
                                      <w:marLeft w:val="0"/>
                                      <w:marRight w:val="0"/>
                                      <w:marTop w:val="0"/>
                                      <w:marBottom w:val="0"/>
                                      <w:divBdr>
                                        <w:top w:val="none" w:sz="0" w:space="0" w:color="auto"/>
                                        <w:left w:val="none" w:sz="0" w:space="0" w:color="auto"/>
                                        <w:bottom w:val="none" w:sz="0" w:space="0" w:color="auto"/>
                                        <w:right w:val="none" w:sz="0" w:space="0" w:color="auto"/>
                                      </w:divBdr>
                                      <w:divsChild>
                                        <w:div w:id="1435633778">
                                          <w:marLeft w:val="0"/>
                                          <w:marRight w:val="0"/>
                                          <w:marTop w:val="0"/>
                                          <w:marBottom w:val="0"/>
                                          <w:divBdr>
                                            <w:top w:val="none" w:sz="0" w:space="0" w:color="auto"/>
                                            <w:left w:val="none" w:sz="0" w:space="0" w:color="auto"/>
                                            <w:bottom w:val="none" w:sz="0" w:space="0" w:color="auto"/>
                                            <w:right w:val="none" w:sz="0" w:space="0" w:color="auto"/>
                                          </w:divBdr>
                                          <w:divsChild>
                                            <w:div w:id="1160197693">
                                              <w:marLeft w:val="0"/>
                                              <w:marRight w:val="0"/>
                                              <w:marTop w:val="0"/>
                                              <w:marBottom w:val="0"/>
                                              <w:divBdr>
                                                <w:top w:val="none" w:sz="0" w:space="0" w:color="auto"/>
                                                <w:left w:val="none" w:sz="0" w:space="0" w:color="auto"/>
                                                <w:bottom w:val="none" w:sz="0" w:space="0" w:color="auto"/>
                                                <w:right w:val="none" w:sz="0" w:space="0" w:color="auto"/>
                                              </w:divBdr>
                                              <w:divsChild>
                                                <w:div w:id="346255093">
                                                  <w:marLeft w:val="0"/>
                                                  <w:marRight w:val="0"/>
                                                  <w:marTop w:val="0"/>
                                                  <w:marBottom w:val="0"/>
                                                  <w:divBdr>
                                                    <w:top w:val="none" w:sz="0" w:space="0" w:color="auto"/>
                                                    <w:left w:val="none" w:sz="0" w:space="0" w:color="auto"/>
                                                    <w:bottom w:val="none" w:sz="0" w:space="0" w:color="auto"/>
                                                    <w:right w:val="none" w:sz="0" w:space="0" w:color="auto"/>
                                                  </w:divBdr>
                                                  <w:divsChild>
                                                    <w:div w:id="979770926">
                                                      <w:marLeft w:val="0"/>
                                                      <w:marRight w:val="0"/>
                                                      <w:marTop w:val="0"/>
                                                      <w:marBottom w:val="0"/>
                                                      <w:divBdr>
                                                        <w:top w:val="none" w:sz="0" w:space="0" w:color="auto"/>
                                                        <w:left w:val="none" w:sz="0" w:space="0" w:color="auto"/>
                                                        <w:bottom w:val="none" w:sz="0" w:space="0" w:color="auto"/>
                                                        <w:right w:val="none" w:sz="0" w:space="0" w:color="auto"/>
                                                      </w:divBdr>
                                                    </w:div>
                                                    <w:div w:id="897011755">
                                                      <w:marLeft w:val="0"/>
                                                      <w:marRight w:val="0"/>
                                                      <w:marTop w:val="0"/>
                                                      <w:marBottom w:val="0"/>
                                                      <w:divBdr>
                                                        <w:top w:val="none" w:sz="0" w:space="0" w:color="auto"/>
                                                        <w:left w:val="none" w:sz="0" w:space="0" w:color="auto"/>
                                                        <w:bottom w:val="none" w:sz="0" w:space="0" w:color="auto"/>
                                                        <w:right w:val="none" w:sz="0" w:space="0" w:color="auto"/>
                                                      </w:divBdr>
                                                      <w:divsChild>
                                                        <w:div w:id="975986976">
                                                          <w:marLeft w:val="0"/>
                                                          <w:marRight w:val="0"/>
                                                          <w:marTop w:val="0"/>
                                                          <w:marBottom w:val="0"/>
                                                          <w:divBdr>
                                                            <w:top w:val="none" w:sz="0" w:space="0" w:color="auto"/>
                                                            <w:left w:val="none" w:sz="0" w:space="0" w:color="auto"/>
                                                            <w:bottom w:val="none" w:sz="0" w:space="0" w:color="auto"/>
                                                            <w:right w:val="none" w:sz="0" w:space="0" w:color="auto"/>
                                                          </w:divBdr>
                                                          <w:divsChild>
                                                            <w:div w:id="2656376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286931475">
                                              <w:marLeft w:val="0"/>
                                              <w:marRight w:val="0"/>
                                              <w:marTop w:val="0"/>
                                              <w:marBottom w:val="0"/>
                                              <w:divBdr>
                                                <w:top w:val="none" w:sz="0" w:space="0" w:color="auto"/>
                                                <w:left w:val="none" w:sz="0" w:space="0" w:color="auto"/>
                                                <w:bottom w:val="none" w:sz="0" w:space="0" w:color="auto"/>
                                                <w:right w:val="none" w:sz="0" w:space="0" w:color="auto"/>
                                              </w:divBdr>
                                              <w:divsChild>
                                                <w:div w:id="15813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2132">
                                          <w:marLeft w:val="0"/>
                                          <w:marRight w:val="0"/>
                                          <w:marTop w:val="0"/>
                                          <w:marBottom w:val="0"/>
                                          <w:divBdr>
                                            <w:top w:val="none" w:sz="0" w:space="0" w:color="auto"/>
                                            <w:left w:val="none" w:sz="0" w:space="0" w:color="auto"/>
                                            <w:bottom w:val="none" w:sz="0" w:space="0" w:color="auto"/>
                                            <w:right w:val="none" w:sz="0" w:space="0" w:color="auto"/>
                                          </w:divBdr>
                                          <w:divsChild>
                                            <w:div w:id="443502584">
                                              <w:marLeft w:val="180"/>
                                              <w:marRight w:val="0"/>
                                              <w:marTop w:val="0"/>
                                              <w:marBottom w:val="0"/>
                                              <w:divBdr>
                                                <w:top w:val="none" w:sz="0" w:space="0" w:color="auto"/>
                                                <w:left w:val="none" w:sz="0" w:space="0" w:color="auto"/>
                                                <w:bottom w:val="none" w:sz="0" w:space="0" w:color="auto"/>
                                                <w:right w:val="none" w:sz="0" w:space="0" w:color="auto"/>
                                              </w:divBdr>
                                              <w:divsChild>
                                                <w:div w:id="5210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704997">
              <w:marLeft w:val="0"/>
              <w:marRight w:val="0"/>
              <w:marTop w:val="0"/>
              <w:marBottom w:val="0"/>
              <w:divBdr>
                <w:top w:val="none" w:sz="0" w:space="0" w:color="auto"/>
                <w:left w:val="none" w:sz="0" w:space="0" w:color="auto"/>
                <w:bottom w:val="none" w:sz="0" w:space="0" w:color="auto"/>
                <w:right w:val="none" w:sz="0" w:space="0" w:color="auto"/>
              </w:divBdr>
              <w:divsChild>
                <w:div w:id="1741561344">
                  <w:marLeft w:val="0"/>
                  <w:marRight w:val="0"/>
                  <w:marTop w:val="0"/>
                  <w:marBottom w:val="0"/>
                  <w:divBdr>
                    <w:top w:val="none" w:sz="0" w:space="0" w:color="auto"/>
                    <w:left w:val="none" w:sz="0" w:space="0" w:color="auto"/>
                    <w:bottom w:val="none" w:sz="0" w:space="0" w:color="auto"/>
                    <w:right w:val="none" w:sz="0" w:space="0" w:color="auto"/>
                  </w:divBdr>
                  <w:divsChild>
                    <w:div w:id="208878952">
                      <w:marLeft w:val="0"/>
                      <w:marRight w:val="0"/>
                      <w:marTop w:val="0"/>
                      <w:marBottom w:val="0"/>
                      <w:divBdr>
                        <w:top w:val="none" w:sz="0" w:space="0" w:color="auto"/>
                        <w:left w:val="none" w:sz="0" w:space="0" w:color="auto"/>
                        <w:bottom w:val="none" w:sz="0" w:space="0" w:color="auto"/>
                        <w:right w:val="none" w:sz="0" w:space="0" w:color="auto"/>
                      </w:divBdr>
                      <w:divsChild>
                        <w:div w:id="1127119727">
                          <w:marLeft w:val="0"/>
                          <w:marRight w:val="0"/>
                          <w:marTop w:val="0"/>
                          <w:marBottom w:val="660"/>
                          <w:divBdr>
                            <w:top w:val="none" w:sz="0" w:space="0" w:color="auto"/>
                            <w:left w:val="none" w:sz="0" w:space="0" w:color="auto"/>
                            <w:bottom w:val="none" w:sz="0" w:space="0" w:color="auto"/>
                            <w:right w:val="none" w:sz="0" w:space="0" w:color="auto"/>
                          </w:divBdr>
                          <w:divsChild>
                            <w:div w:id="804860670">
                              <w:marLeft w:val="0"/>
                              <w:marRight w:val="0"/>
                              <w:marTop w:val="0"/>
                              <w:marBottom w:val="0"/>
                              <w:divBdr>
                                <w:top w:val="none" w:sz="0" w:space="0" w:color="auto"/>
                                <w:left w:val="none" w:sz="0" w:space="0" w:color="auto"/>
                                <w:bottom w:val="none" w:sz="0" w:space="0" w:color="auto"/>
                                <w:right w:val="none" w:sz="0" w:space="0" w:color="auto"/>
                              </w:divBdr>
                              <w:divsChild>
                                <w:div w:id="478352313">
                                  <w:marLeft w:val="0"/>
                                  <w:marRight w:val="0"/>
                                  <w:marTop w:val="0"/>
                                  <w:marBottom w:val="0"/>
                                  <w:divBdr>
                                    <w:top w:val="none" w:sz="0" w:space="0" w:color="auto"/>
                                    <w:left w:val="none" w:sz="0" w:space="0" w:color="auto"/>
                                    <w:bottom w:val="none" w:sz="0" w:space="0" w:color="auto"/>
                                    <w:right w:val="none" w:sz="0" w:space="0" w:color="auto"/>
                                  </w:divBdr>
                                  <w:divsChild>
                                    <w:div w:id="474641409">
                                      <w:marLeft w:val="0"/>
                                      <w:marRight w:val="0"/>
                                      <w:marTop w:val="0"/>
                                      <w:marBottom w:val="120"/>
                                      <w:divBdr>
                                        <w:top w:val="none" w:sz="0" w:space="0" w:color="auto"/>
                                        <w:left w:val="none" w:sz="0" w:space="0" w:color="auto"/>
                                        <w:bottom w:val="none" w:sz="0" w:space="0" w:color="auto"/>
                                        <w:right w:val="none" w:sz="0" w:space="0" w:color="auto"/>
                                      </w:divBdr>
                                    </w:div>
                                    <w:div w:id="1326007391">
                                      <w:marLeft w:val="-120"/>
                                      <w:marRight w:val="-120"/>
                                      <w:marTop w:val="0"/>
                                      <w:marBottom w:val="0"/>
                                      <w:divBdr>
                                        <w:top w:val="none" w:sz="0" w:space="0" w:color="auto"/>
                                        <w:left w:val="none" w:sz="0" w:space="0" w:color="auto"/>
                                        <w:bottom w:val="none" w:sz="0" w:space="0" w:color="auto"/>
                                        <w:right w:val="none" w:sz="0" w:space="0" w:color="auto"/>
                                      </w:divBdr>
                                      <w:divsChild>
                                        <w:div w:id="629283497">
                                          <w:marLeft w:val="0"/>
                                          <w:marRight w:val="0"/>
                                          <w:marTop w:val="0"/>
                                          <w:marBottom w:val="0"/>
                                          <w:divBdr>
                                            <w:top w:val="none" w:sz="0" w:space="0" w:color="auto"/>
                                            <w:left w:val="none" w:sz="0" w:space="0" w:color="auto"/>
                                            <w:bottom w:val="none" w:sz="0" w:space="0" w:color="auto"/>
                                            <w:right w:val="none" w:sz="0" w:space="0" w:color="auto"/>
                                          </w:divBdr>
                                          <w:divsChild>
                                            <w:div w:id="158426715">
                                              <w:marLeft w:val="0"/>
                                              <w:marRight w:val="0"/>
                                              <w:marTop w:val="0"/>
                                              <w:marBottom w:val="0"/>
                                              <w:divBdr>
                                                <w:top w:val="none" w:sz="0" w:space="0" w:color="auto"/>
                                                <w:left w:val="none" w:sz="0" w:space="0" w:color="auto"/>
                                                <w:bottom w:val="none" w:sz="0" w:space="0" w:color="auto"/>
                                                <w:right w:val="none" w:sz="0" w:space="0" w:color="auto"/>
                                              </w:divBdr>
                                              <w:divsChild>
                                                <w:div w:id="778642984">
                                                  <w:marLeft w:val="0"/>
                                                  <w:marRight w:val="0"/>
                                                  <w:marTop w:val="0"/>
                                                  <w:marBottom w:val="0"/>
                                                  <w:divBdr>
                                                    <w:top w:val="none" w:sz="0" w:space="0" w:color="auto"/>
                                                    <w:left w:val="none" w:sz="0" w:space="0" w:color="auto"/>
                                                    <w:bottom w:val="none" w:sz="0" w:space="0" w:color="auto"/>
                                                    <w:right w:val="none" w:sz="0" w:space="0" w:color="auto"/>
                                                  </w:divBdr>
                                                  <w:divsChild>
                                                    <w:div w:id="548340230">
                                                      <w:marLeft w:val="240"/>
                                                      <w:marRight w:val="0"/>
                                                      <w:marTop w:val="0"/>
                                                      <w:marBottom w:val="0"/>
                                                      <w:divBdr>
                                                        <w:top w:val="none" w:sz="0" w:space="0" w:color="auto"/>
                                                        <w:left w:val="none" w:sz="0" w:space="0" w:color="auto"/>
                                                        <w:bottom w:val="none" w:sz="0" w:space="0" w:color="auto"/>
                                                        <w:right w:val="none" w:sz="0" w:space="0" w:color="auto"/>
                                                      </w:divBdr>
                                                    </w:div>
                                                  </w:divsChild>
                                                </w:div>
                                                <w:div w:id="823740885">
                                                  <w:marLeft w:val="0"/>
                                                  <w:marRight w:val="0"/>
                                                  <w:marTop w:val="0"/>
                                                  <w:marBottom w:val="0"/>
                                                  <w:divBdr>
                                                    <w:top w:val="none" w:sz="0" w:space="0" w:color="auto"/>
                                                    <w:left w:val="none" w:sz="0" w:space="0" w:color="auto"/>
                                                    <w:bottom w:val="none" w:sz="0" w:space="0" w:color="auto"/>
                                                    <w:right w:val="none" w:sz="0" w:space="0" w:color="auto"/>
                                                  </w:divBdr>
                                                  <w:divsChild>
                                                    <w:div w:id="120656378">
                                                      <w:marLeft w:val="240"/>
                                                      <w:marRight w:val="0"/>
                                                      <w:marTop w:val="0"/>
                                                      <w:marBottom w:val="0"/>
                                                      <w:divBdr>
                                                        <w:top w:val="none" w:sz="0" w:space="0" w:color="auto"/>
                                                        <w:left w:val="none" w:sz="0" w:space="0" w:color="auto"/>
                                                        <w:bottom w:val="none" w:sz="0" w:space="0" w:color="auto"/>
                                                        <w:right w:val="none" w:sz="0" w:space="0" w:color="auto"/>
                                                      </w:divBdr>
                                                    </w:div>
                                                  </w:divsChild>
                                                </w:div>
                                                <w:div w:id="1967999333">
                                                  <w:marLeft w:val="0"/>
                                                  <w:marRight w:val="0"/>
                                                  <w:marTop w:val="0"/>
                                                  <w:marBottom w:val="0"/>
                                                  <w:divBdr>
                                                    <w:top w:val="none" w:sz="0" w:space="0" w:color="auto"/>
                                                    <w:left w:val="none" w:sz="0" w:space="0" w:color="auto"/>
                                                    <w:bottom w:val="none" w:sz="0" w:space="0" w:color="auto"/>
                                                    <w:right w:val="none" w:sz="0" w:space="0" w:color="auto"/>
                                                  </w:divBdr>
                                                  <w:divsChild>
                                                    <w:div w:id="159661597">
                                                      <w:marLeft w:val="240"/>
                                                      <w:marRight w:val="0"/>
                                                      <w:marTop w:val="0"/>
                                                      <w:marBottom w:val="0"/>
                                                      <w:divBdr>
                                                        <w:top w:val="none" w:sz="0" w:space="0" w:color="auto"/>
                                                        <w:left w:val="none" w:sz="0" w:space="0" w:color="auto"/>
                                                        <w:bottom w:val="none" w:sz="0" w:space="0" w:color="auto"/>
                                                        <w:right w:val="none" w:sz="0" w:space="0" w:color="auto"/>
                                                      </w:divBdr>
                                                    </w:div>
                                                  </w:divsChild>
                                                </w:div>
                                                <w:div w:id="482427892">
                                                  <w:marLeft w:val="0"/>
                                                  <w:marRight w:val="0"/>
                                                  <w:marTop w:val="0"/>
                                                  <w:marBottom w:val="0"/>
                                                  <w:divBdr>
                                                    <w:top w:val="none" w:sz="0" w:space="0" w:color="auto"/>
                                                    <w:left w:val="none" w:sz="0" w:space="0" w:color="auto"/>
                                                    <w:bottom w:val="none" w:sz="0" w:space="0" w:color="auto"/>
                                                    <w:right w:val="none" w:sz="0" w:space="0" w:color="auto"/>
                                                  </w:divBdr>
                                                  <w:divsChild>
                                                    <w:div w:id="6146813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56200588">
                                              <w:marLeft w:val="0"/>
                                              <w:marRight w:val="0"/>
                                              <w:marTop w:val="0"/>
                                              <w:marBottom w:val="0"/>
                                              <w:divBdr>
                                                <w:top w:val="none" w:sz="0" w:space="0" w:color="auto"/>
                                                <w:left w:val="none" w:sz="0" w:space="0" w:color="auto"/>
                                                <w:bottom w:val="none" w:sz="0" w:space="0" w:color="auto"/>
                                                <w:right w:val="none" w:sz="0" w:space="0" w:color="auto"/>
                                              </w:divBdr>
                                              <w:divsChild>
                                                <w:div w:id="527841522">
                                                  <w:marLeft w:val="0"/>
                                                  <w:marRight w:val="0"/>
                                                  <w:marTop w:val="0"/>
                                                  <w:marBottom w:val="0"/>
                                                  <w:divBdr>
                                                    <w:top w:val="none" w:sz="0" w:space="0" w:color="auto"/>
                                                    <w:left w:val="none" w:sz="0" w:space="0" w:color="auto"/>
                                                    <w:bottom w:val="none" w:sz="0" w:space="0" w:color="auto"/>
                                                    <w:right w:val="none" w:sz="0" w:space="0" w:color="auto"/>
                                                  </w:divBdr>
                                                  <w:divsChild>
                                                    <w:div w:id="2084064696">
                                                      <w:marLeft w:val="240"/>
                                                      <w:marRight w:val="0"/>
                                                      <w:marTop w:val="0"/>
                                                      <w:marBottom w:val="0"/>
                                                      <w:divBdr>
                                                        <w:top w:val="none" w:sz="0" w:space="0" w:color="auto"/>
                                                        <w:left w:val="none" w:sz="0" w:space="0" w:color="auto"/>
                                                        <w:bottom w:val="none" w:sz="0" w:space="0" w:color="auto"/>
                                                        <w:right w:val="none" w:sz="0" w:space="0" w:color="auto"/>
                                                      </w:divBdr>
                                                    </w:div>
                                                  </w:divsChild>
                                                </w:div>
                                                <w:div w:id="957447125">
                                                  <w:marLeft w:val="0"/>
                                                  <w:marRight w:val="0"/>
                                                  <w:marTop w:val="0"/>
                                                  <w:marBottom w:val="0"/>
                                                  <w:divBdr>
                                                    <w:top w:val="none" w:sz="0" w:space="0" w:color="auto"/>
                                                    <w:left w:val="none" w:sz="0" w:space="0" w:color="auto"/>
                                                    <w:bottom w:val="none" w:sz="0" w:space="0" w:color="auto"/>
                                                    <w:right w:val="none" w:sz="0" w:space="0" w:color="auto"/>
                                                  </w:divBdr>
                                                  <w:divsChild>
                                                    <w:div w:id="1226454331">
                                                      <w:marLeft w:val="240"/>
                                                      <w:marRight w:val="0"/>
                                                      <w:marTop w:val="0"/>
                                                      <w:marBottom w:val="0"/>
                                                      <w:divBdr>
                                                        <w:top w:val="none" w:sz="0" w:space="0" w:color="auto"/>
                                                        <w:left w:val="none" w:sz="0" w:space="0" w:color="auto"/>
                                                        <w:bottom w:val="none" w:sz="0" w:space="0" w:color="auto"/>
                                                        <w:right w:val="none" w:sz="0" w:space="0" w:color="auto"/>
                                                      </w:divBdr>
                                                    </w:div>
                                                  </w:divsChild>
                                                </w:div>
                                                <w:div w:id="32848531">
                                                  <w:marLeft w:val="0"/>
                                                  <w:marRight w:val="0"/>
                                                  <w:marTop w:val="0"/>
                                                  <w:marBottom w:val="0"/>
                                                  <w:divBdr>
                                                    <w:top w:val="none" w:sz="0" w:space="0" w:color="auto"/>
                                                    <w:left w:val="none" w:sz="0" w:space="0" w:color="auto"/>
                                                    <w:bottom w:val="none" w:sz="0" w:space="0" w:color="auto"/>
                                                    <w:right w:val="none" w:sz="0" w:space="0" w:color="auto"/>
                                                  </w:divBdr>
                                                  <w:divsChild>
                                                    <w:div w:id="801537226">
                                                      <w:marLeft w:val="240"/>
                                                      <w:marRight w:val="0"/>
                                                      <w:marTop w:val="0"/>
                                                      <w:marBottom w:val="0"/>
                                                      <w:divBdr>
                                                        <w:top w:val="none" w:sz="0" w:space="0" w:color="auto"/>
                                                        <w:left w:val="none" w:sz="0" w:space="0" w:color="auto"/>
                                                        <w:bottom w:val="none" w:sz="0" w:space="0" w:color="auto"/>
                                                        <w:right w:val="none" w:sz="0" w:space="0" w:color="auto"/>
                                                      </w:divBdr>
                                                    </w:div>
                                                  </w:divsChild>
                                                </w:div>
                                                <w:div w:id="534738530">
                                                  <w:marLeft w:val="0"/>
                                                  <w:marRight w:val="0"/>
                                                  <w:marTop w:val="0"/>
                                                  <w:marBottom w:val="0"/>
                                                  <w:divBdr>
                                                    <w:top w:val="none" w:sz="0" w:space="0" w:color="auto"/>
                                                    <w:left w:val="none" w:sz="0" w:space="0" w:color="auto"/>
                                                    <w:bottom w:val="none" w:sz="0" w:space="0" w:color="auto"/>
                                                    <w:right w:val="none" w:sz="0" w:space="0" w:color="auto"/>
                                                  </w:divBdr>
                                                  <w:divsChild>
                                                    <w:div w:id="1070897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6113298">
              <w:marLeft w:val="0"/>
              <w:marRight w:val="0"/>
              <w:marTop w:val="0"/>
              <w:marBottom w:val="0"/>
              <w:divBdr>
                <w:top w:val="none" w:sz="0" w:space="0" w:color="auto"/>
                <w:left w:val="none" w:sz="0" w:space="0" w:color="auto"/>
                <w:bottom w:val="none" w:sz="0" w:space="0" w:color="auto"/>
                <w:right w:val="none" w:sz="0" w:space="0" w:color="auto"/>
              </w:divBdr>
            </w:div>
          </w:divsChild>
        </w:div>
        <w:div w:id="179972208">
          <w:marLeft w:val="0"/>
          <w:marRight w:val="0"/>
          <w:marTop w:val="0"/>
          <w:marBottom w:val="0"/>
          <w:divBdr>
            <w:top w:val="none" w:sz="0" w:space="0" w:color="auto"/>
            <w:left w:val="none" w:sz="0" w:space="0" w:color="auto"/>
            <w:bottom w:val="none" w:sz="0" w:space="0" w:color="auto"/>
            <w:right w:val="none" w:sz="0" w:space="0" w:color="auto"/>
          </w:divBdr>
          <w:divsChild>
            <w:div w:id="1000885377">
              <w:marLeft w:val="0"/>
              <w:marRight w:val="0"/>
              <w:marTop w:val="0"/>
              <w:marBottom w:val="450"/>
              <w:divBdr>
                <w:top w:val="none" w:sz="0" w:space="0" w:color="auto"/>
                <w:left w:val="none" w:sz="0" w:space="0" w:color="auto"/>
                <w:bottom w:val="none" w:sz="0" w:space="0" w:color="auto"/>
                <w:right w:val="none" w:sz="0" w:space="0" w:color="auto"/>
              </w:divBdr>
              <w:divsChild>
                <w:div w:id="1775127645">
                  <w:marLeft w:val="15"/>
                  <w:marRight w:val="0"/>
                  <w:marTop w:val="90"/>
                  <w:marBottom w:val="0"/>
                  <w:divBdr>
                    <w:top w:val="none" w:sz="0" w:space="0" w:color="auto"/>
                    <w:left w:val="none" w:sz="0" w:space="0" w:color="auto"/>
                    <w:bottom w:val="none" w:sz="0" w:space="0" w:color="auto"/>
                    <w:right w:val="none" w:sz="0" w:space="0" w:color="auto"/>
                  </w:divBdr>
                  <w:divsChild>
                    <w:div w:id="311099551">
                      <w:marLeft w:val="0"/>
                      <w:marRight w:val="0"/>
                      <w:marTop w:val="0"/>
                      <w:marBottom w:val="0"/>
                      <w:divBdr>
                        <w:top w:val="single" w:sz="6" w:space="0" w:color="DADCE0"/>
                        <w:left w:val="single" w:sz="6" w:space="0" w:color="DADCE0"/>
                        <w:bottom w:val="single" w:sz="6" w:space="12" w:color="DADCE0"/>
                        <w:right w:val="single" w:sz="6" w:space="0" w:color="DADCE0"/>
                      </w:divBdr>
                      <w:divsChild>
                        <w:div w:id="244997177">
                          <w:marLeft w:val="0"/>
                          <w:marRight w:val="0"/>
                          <w:marTop w:val="0"/>
                          <w:marBottom w:val="0"/>
                          <w:divBdr>
                            <w:top w:val="none" w:sz="0" w:space="0" w:color="auto"/>
                            <w:left w:val="none" w:sz="0" w:space="0" w:color="auto"/>
                            <w:bottom w:val="none" w:sz="0" w:space="0" w:color="auto"/>
                            <w:right w:val="none" w:sz="0" w:space="0" w:color="auto"/>
                          </w:divBdr>
                          <w:divsChild>
                            <w:div w:id="1030766717">
                              <w:marLeft w:val="0"/>
                              <w:marRight w:val="0"/>
                              <w:marTop w:val="0"/>
                              <w:marBottom w:val="0"/>
                              <w:divBdr>
                                <w:top w:val="none" w:sz="0" w:space="0" w:color="auto"/>
                                <w:left w:val="none" w:sz="0" w:space="0" w:color="auto"/>
                                <w:bottom w:val="single" w:sz="6" w:space="0" w:color="EBEBEB"/>
                                <w:right w:val="none" w:sz="0" w:space="0" w:color="auto"/>
                              </w:divBdr>
                              <w:divsChild>
                                <w:div w:id="401686777">
                                  <w:marLeft w:val="0"/>
                                  <w:marRight w:val="0"/>
                                  <w:marTop w:val="0"/>
                                  <w:marBottom w:val="0"/>
                                  <w:divBdr>
                                    <w:top w:val="none" w:sz="0" w:space="0" w:color="auto"/>
                                    <w:left w:val="none" w:sz="0" w:space="0" w:color="auto"/>
                                    <w:bottom w:val="none" w:sz="0" w:space="0" w:color="auto"/>
                                    <w:right w:val="none" w:sz="0" w:space="0" w:color="auto"/>
                                  </w:divBdr>
                                  <w:divsChild>
                                    <w:div w:id="723649090">
                                      <w:marLeft w:val="0"/>
                                      <w:marRight w:val="0"/>
                                      <w:marTop w:val="0"/>
                                      <w:marBottom w:val="0"/>
                                      <w:divBdr>
                                        <w:top w:val="none" w:sz="0" w:space="0" w:color="auto"/>
                                        <w:left w:val="none" w:sz="0" w:space="0" w:color="auto"/>
                                        <w:bottom w:val="none" w:sz="0" w:space="0" w:color="auto"/>
                                        <w:right w:val="none" w:sz="0" w:space="0" w:color="auto"/>
                                      </w:divBdr>
                                      <w:divsChild>
                                        <w:div w:id="13923377">
                                          <w:marLeft w:val="0"/>
                                          <w:marRight w:val="0"/>
                                          <w:marTop w:val="0"/>
                                          <w:marBottom w:val="0"/>
                                          <w:divBdr>
                                            <w:top w:val="none" w:sz="0" w:space="0" w:color="auto"/>
                                            <w:left w:val="none" w:sz="0" w:space="0" w:color="auto"/>
                                            <w:bottom w:val="none" w:sz="0" w:space="0" w:color="auto"/>
                                            <w:right w:val="none" w:sz="0" w:space="0" w:color="auto"/>
                                          </w:divBdr>
                                          <w:divsChild>
                                            <w:div w:id="2017532569">
                                              <w:marLeft w:val="0"/>
                                              <w:marRight w:val="0"/>
                                              <w:marTop w:val="0"/>
                                              <w:marBottom w:val="0"/>
                                              <w:divBdr>
                                                <w:top w:val="none" w:sz="0" w:space="0" w:color="auto"/>
                                                <w:left w:val="none" w:sz="0" w:space="0" w:color="auto"/>
                                                <w:bottom w:val="none" w:sz="0" w:space="0" w:color="auto"/>
                                                <w:right w:val="none" w:sz="0" w:space="0" w:color="auto"/>
                                              </w:divBdr>
                                              <w:divsChild>
                                                <w:div w:id="897203087">
                                                  <w:marLeft w:val="0"/>
                                                  <w:marRight w:val="0"/>
                                                  <w:marTop w:val="0"/>
                                                  <w:marBottom w:val="0"/>
                                                  <w:divBdr>
                                                    <w:top w:val="none" w:sz="0" w:space="0" w:color="auto"/>
                                                    <w:left w:val="none" w:sz="0" w:space="0" w:color="auto"/>
                                                    <w:bottom w:val="none" w:sz="0" w:space="0" w:color="auto"/>
                                                    <w:right w:val="none" w:sz="0" w:space="0" w:color="auto"/>
                                                  </w:divBdr>
                                                  <w:divsChild>
                                                    <w:div w:id="749232296">
                                                      <w:marLeft w:val="0"/>
                                                      <w:marRight w:val="0"/>
                                                      <w:marTop w:val="0"/>
                                                      <w:marBottom w:val="0"/>
                                                      <w:divBdr>
                                                        <w:top w:val="none" w:sz="0" w:space="0" w:color="auto"/>
                                                        <w:left w:val="none" w:sz="0" w:space="0" w:color="auto"/>
                                                        <w:bottom w:val="none" w:sz="0" w:space="0" w:color="auto"/>
                                                        <w:right w:val="none" w:sz="0" w:space="0" w:color="auto"/>
                                                      </w:divBdr>
                                                      <w:divsChild>
                                                        <w:div w:id="1083989854">
                                                          <w:marLeft w:val="0"/>
                                                          <w:marRight w:val="0"/>
                                                          <w:marTop w:val="0"/>
                                                          <w:marBottom w:val="0"/>
                                                          <w:divBdr>
                                                            <w:top w:val="none" w:sz="0" w:space="0" w:color="auto"/>
                                                            <w:left w:val="none" w:sz="0" w:space="0" w:color="auto"/>
                                                            <w:bottom w:val="none" w:sz="0" w:space="0" w:color="auto"/>
                                                            <w:right w:val="none" w:sz="0" w:space="0" w:color="auto"/>
                                                          </w:divBdr>
                                                          <w:divsChild>
                                                            <w:div w:id="1302730518">
                                                              <w:marLeft w:val="0"/>
                                                              <w:marRight w:val="0"/>
                                                              <w:marTop w:val="0"/>
                                                              <w:marBottom w:val="0"/>
                                                              <w:divBdr>
                                                                <w:top w:val="none" w:sz="0" w:space="0" w:color="auto"/>
                                                                <w:left w:val="none" w:sz="0" w:space="0" w:color="auto"/>
                                                                <w:bottom w:val="none" w:sz="0" w:space="0" w:color="auto"/>
                                                                <w:right w:val="none" w:sz="0" w:space="0" w:color="auto"/>
                                                              </w:divBdr>
                                                              <w:divsChild>
                                                                <w:div w:id="164830802">
                                                                  <w:marLeft w:val="0"/>
                                                                  <w:marRight w:val="15"/>
                                                                  <w:marTop w:val="0"/>
                                                                  <w:marBottom w:val="0"/>
                                                                  <w:divBdr>
                                                                    <w:top w:val="none" w:sz="0" w:space="0" w:color="auto"/>
                                                                    <w:left w:val="none" w:sz="0" w:space="0" w:color="auto"/>
                                                                    <w:bottom w:val="none" w:sz="0" w:space="0" w:color="auto"/>
                                                                    <w:right w:val="none" w:sz="0" w:space="0" w:color="auto"/>
                                                                  </w:divBdr>
                                                                  <w:divsChild>
                                                                    <w:div w:id="949043902">
                                                                      <w:marLeft w:val="0"/>
                                                                      <w:marRight w:val="0"/>
                                                                      <w:marTop w:val="0"/>
                                                                      <w:marBottom w:val="0"/>
                                                                      <w:divBdr>
                                                                        <w:top w:val="none" w:sz="0" w:space="0" w:color="auto"/>
                                                                        <w:left w:val="none" w:sz="0" w:space="0" w:color="auto"/>
                                                                        <w:bottom w:val="none" w:sz="0" w:space="0" w:color="auto"/>
                                                                        <w:right w:val="none" w:sz="0" w:space="0" w:color="auto"/>
                                                                      </w:divBdr>
                                                                      <w:divsChild>
                                                                        <w:div w:id="799038629">
                                                                          <w:marLeft w:val="0"/>
                                                                          <w:marRight w:val="0"/>
                                                                          <w:marTop w:val="0"/>
                                                                          <w:marBottom w:val="0"/>
                                                                          <w:divBdr>
                                                                            <w:top w:val="none" w:sz="0" w:space="0" w:color="auto"/>
                                                                            <w:left w:val="none" w:sz="0" w:space="0" w:color="auto"/>
                                                                            <w:bottom w:val="none" w:sz="0" w:space="0" w:color="auto"/>
                                                                            <w:right w:val="none" w:sz="0" w:space="0" w:color="auto"/>
                                                                          </w:divBdr>
                                                                          <w:divsChild>
                                                                            <w:div w:id="15506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5399">
                                                              <w:marLeft w:val="-6810"/>
                                                              <w:marRight w:val="0"/>
                                                              <w:marTop w:val="0"/>
                                                              <w:marBottom w:val="0"/>
                                                              <w:divBdr>
                                                                <w:top w:val="none" w:sz="0" w:space="0" w:color="auto"/>
                                                                <w:left w:val="none" w:sz="0" w:space="0" w:color="auto"/>
                                                                <w:bottom w:val="none" w:sz="0" w:space="0" w:color="auto"/>
                                                                <w:right w:val="none" w:sz="0" w:space="0" w:color="auto"/>
                                                              </w:divBdr>
                                                              <w:divsChild>
                                                                <w:div w:id="1845633872">
                                                                  <w:marLeft w:val="0"/>
                                                                  <w:marRight w:val="0"/>
                                                                  <w:marTop w:val="0"/>
                                                                  <w:marBottom w:val="0"/>
                                                                  <w:divBdr>
                                                                    <w:top w:val="none" w:sz="0" w:space="0" w:color="auto"/>
                                                                    <w:left w:val="none" w:sz="0" w:space="0" w:color="auto"/>
                                                                    <w:bottom w:val="none" w:sz="0" w:space="0" w:color="auto"/>
                                                                    <w:right w:val="none" w:sz="0" w:space="0" w:color="auto"/>
                                                                  </w:divBdr>
                                                                  <w:divsChild>
                                                                    <w:div w:id="1018046513">
                                                                      <w:marLeft w:val="0"/>
                                                                      <w:marRight w:val="0"/>
                                                                      <w:marTop w:val="0"/>
                                                                      <w:marBottom w:val="0"/>
                                                                      <w:divBdr>
                                                                        <w:top w:val="none" w:sz="0" w:space="0" w:color="auto"/>
                                                                        <w:left w:val="none" w:sz="0" w:space="0" w:color="auto"/>
                                                                        <w:bottom w:val="none" w:sz="0" w:space="0" w:color="auto"/>
                                                                        <w:right w:val="none" w:sz="0" w:space="0" w:color="auto"/>
                                                                      </w:divBdr>
                                                                    </w:div>
                                                                  </w:divsChild>
                                                                </w:div>
                                                                <w:div w:id="1272274120">
                                                                  <w:marLeft w:val="0"/>
                                                                  <w:marRight w:val="0"/>
                                                                  <w:marTop w:val="0"/>
                                                                  <w:marBottom w:val="0"/>
                                                                  <w:divBdr>
                                                                    <w:top w:val="none" w:sz="0" w:space="0" w:color="auto"/>
                                                                    <w:left w:val="none" w:sz="0" w:space="0" w:color="auto"/>
                                                                    <w:bottom w:val="none" w:sz="0" w:space="0" w:color="auto"/>
                                                                    <w:right w:val="none" w:sz="0" w:space="0" w:color="auto"/>
                                                                  </w:divBdr>
                                                                  <w:divsChild>
                                                                    <w:div w:id="1076395379">
                                                                      <w:marLeft w:val="0"/>
                                                                      <w:marRight w:val="0"/>
                                                                      <w:marTop w:val="0"/>
                                                                      <w:marBottom w:val="0"/>
                                                                      <w:divBdr>
                                                                        <w:top w:val="none" w:sz="0" w:space="0" w:color="auto"/>
                                                                        <w:left w:val="none" w:sz="0" w:space="0" w:color="auto"/>
                                                                        <w:bottom w:val="none" w:sz="0" w:space="0" w:color="auto"/>
                                                                        <w:right w:val="none" w:sz="0" w:space="0" w:color="auto"/>
                                                                      </w:divBdr>
                                                                      <w:divsChild>
                                                                        <w:div w:id="932862417">
                                                                          <w:marLeft w:val="0"/>
                                                                          <w:marRight w:val="0"/>
                                                                          <w:marTop w:val="15"/>
                                                                          <w:marBottom w:val="0"/>
                                                                          <w:divBdr>
                                                                            <w:top w:val="none" w:sz="0" w:space="0" w:color="auto"/>
                                                                            <w:left w:val="none" w:sz="0" w:space="0" w:color="auto"/>
                                                                            <w:bottom w:val="none" w:sz="0" w:space="0" w:color="auto"/>
                                                                            <w:right w:val="none" w:sz="0" w:space="0" w:color="auto"/>
                                                                          </w:divBdr>
                                                                          <w:divsChild>
                                                                            <w:div w:id="383650011">
                                                                              <w:marLeft w:val="0"/>
                                                                              <w:marRight w:val="0"/>
                                                                              <w:marTop w:val="0"/>
                                                                              <w:marBottom w:val="0"/>
                                                                              <w:divBdr>
                                                                                <w:top w:val="none" w:sz="0" w:space="0" w:color="auto"/>
                                                                                <w:left w:val="none" w:sz="0" w:space="0" w:color="auto"/>
                                                                                <w:bottom w:val="none" w:sz="0" w:space="0" w:color="auto"/>
                                                                                <w:right w:val="none" w:sz="0" w:space="0" w:color="auto"/>
                                                                              </w:divBdr>
                                                                              <w:divsChild>
                                                                                <w:div w:id="1932808225">
                                                                                  <w:marLeft w:val="0"/>
                                                                                  <w:marRight w:val="0"/>
                                                                                  <w:marTop w:val="0"/>
                                                                                  <w:marBottom w:val="0"/>
                                                                                  <w:divBdr>
                                                                                    <w:top w:val="none" w:sz="0" w:space="0" w:color="auto"/>
                                                                                    <w:left w:val="none" w:sz="0" w:space="0" w:color="auto"/>
                                                                                    <w:bottom w:val="none" w:sz="0" w:space="0" w:color="auto"/>
                                                                                    <w:right w:val="none" w:sz="0" w:space="0" w:color="auto"/>
                                                                                  </w:divBdr>
                                                                                  <w:divsChild>
                                                                                    <w:div w:id="154016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9122703">
                                  <w:marLeft w:val="0"/>
                                  <w:marRight w:val="0"/>
                                  <w:marTop w:val="0"/>
                                  <w:marBottom w:val="0"/>
                                  <w:divBdr>
                                    <w:top w:val="none" w:sz="0" w:space="0" w:color="auto"/>
                                    <w:left w:val="none" w:sz="0" w:space="0" w:color="auto"/>
                                    <w:bottom w:val="none" w:sz="0" w:space="0" w:color="auto"/>
                                    <w:right w:val="none" w:sz="0" w:space="0" w:color="auto"/>
                                  </w:divBdr>
                                  <w:divsChild>
                                    <w:div w:id="441846685">
                                      <w:marLeft w:val="0"/>
                                      <w:marRight w:val="0"/>
                                      <w:marTop w:val="0"/>
                                      <w:marBottom w:val="0"/>
                                      <w:divBdr>
                                        <w:top w:val="none" w:sz="0" w:space="0" w:color="auto"/>
                                        <w:left w:val="none" w:sz="0" w:space="0" w:color="auto"/>
                                        <w:bottom w:val="none" w:sz="0" w:space="0" w:color="auto"/>
                                        <w:right w:val="none" w:sz="0" w:space="0" w:color="auto"/>
                                      </w:divBdr>
                                      <w:divsChild>
                                        <w:div w:id="672608450">
                                          <w:marLeft w:val="0"/>
                                          <w:marRight w:val="0"/>
                                          <w:marTop w:val="0"/>
                                          <w:marBottom w:val="60"/>
                                          <w:divBdr>
                                            <w:top w:val="none" w:sz="0" w:space="0" w:color="auto"/>
                                            <w:left w:val="none" w:sz="0" w:space="0" w:color="auto"/>
                                            <w:bottom w:val="none" w:sz="0" w:space="0" w:color="auto"/>
                                            <w:right w:val="none" w:sz="0" w:space="0" w:color="auto"/>
                                          </w:divBdr>
                                          <w:divsChild>
                                            <w:div w:id="489833769">
                                              <w:marLeft w:val="0"/>
                                              <w:marRight w:val="0"/>
                                              <w:marTop w:val="0"/>
                                              <w:marBottom w:val="0"/>
                                              <w:divBdr>
                                                <w:top w:val="none" w:sz="0" w:space="0" w:color="auto"/>
                                                <w:left w:val="none" w:sz="0" w:space="0" w:color="auto"/>
                                                <w:bottom w:val="none" w:sz="0" w:space="0" w:color="auto"/>
                                                <w:right w:val="none" w:sz="0" w:space="0" w:color="auto"/>
                                              </w:divBdr>
                                            </w:div>
                                            <w:div w:id="15751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88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540</Words>
  <Characters>3402</Characters>
  <Application>Microsoft Office Word</Application>
  <DocSecurity>0</DocSecurity>
  <Lines>28</Lines>
  <Paragraphs>7</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Weisböck Arno</cp:lastModifiedBy>
  <cp:revision>3</cp:revision>
  <cp:lastPrinted>2022-05-04T09:07:00Z</cp:lastPrinted>
  <dcterms:created xsi:type="dcterms:W3CDTF">2022-05-20T08:35:00Z</dcterms:created>
  <dcterms:modified xsi:type="dcterms:W3CDTF">2022-05-23T09:38:00Z</dcterms:modified>
</cp:coreProperties>
</file>